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C1CE" w14:textId="77777777" w:rsidR="006152C5" w:rsidRDefault="006152C5" w:rsidP="006152C5">
      <w:pPr>
        <w:jc w:val="center"/>
        <w:rPr>
          <w:b/>
          <w:sz w:val="24"/>
          <w:szCs w:val="24"/>
        </w:rPr>
      </w:pPr>
      <w:r>
        <w:rPr>
          <w:b/>
          <w:sz w:val="24"/>
          <w:szCs w:val="24"/>
        </w:rPr>
        <w:t>MARCH TOWN COUNCIL.</w:t>
      </w:r>
    </w:p>
    <w:p w14:paraId="3EF5DF1E" w14:textId="77777777" w:rsidR="006152C5" w:rsidRDefault="006152C5" w:rsidP="006152C5">
      <w:pPr>
        <w:jc w:val="center"/>
        <w:rPr>
          <w:b/>
          <w:sz w:val="24"/>
          <w:szCs w:val="24"/>
        </w:rPr>
      </w:pPr>
    </w:p>
    <w:p w14:paraId="797D4F39" w14:textId="0CD48FD0" w:rsidR="006152C5" w:rsidRDefault="006152C5" w:rsidP="006152C5">
      <w:pPr>
        <w:rPr>
          <w:sz w:val="24"/>
          <w:szCs w:val="24"/>
        </w:rPr>
      </w:pPr>
      <w:r>
        <w:rPr>
          <w:sz w:val="24"/>
          <w:szCs w:val="24"/>
        </w:rPr>
        <w:t xml:space="preserve">Minutes of the Meeting </w:t>
      </w:r>
      <w:r w:rsidR="000F5E46">
        <w:rPr>
          <w:sz w:val="24"/>
          <w:szCs w:val="24"/>
        </w:rPr>
        <w:t>of March Town Council held on 2</w:t>
      </w:r>
      <w:r w:rsidR="000F5E46" w:rsidRPr="000F5E46">
        <w:rPr>
          <w:sz w:val="24"/>
          <w:szCs w:val="24"/>
          <w:vertAlign w:val="superscript"/>
        </w:rPr>
        <w:t>nd</w:t>
      </w:r>
      <w:r w:rsidR="000F5E46">
        <w:rPr>
          <w:sz w:val="24"/>
          <w:szCs w:val="24"/>
        </w:rPr>
        <w:t xml:space="preserve"> Novem</w:t>
      </w:r>
      <w:r w:rsidR="00175396">
        <w:rPr>
          <w:sz w:val="24"/>
          <w:szCs w:val="24"/>
        </w:rPr>
        <w:t>ber</w:t>
      </w:r>
      <w:r w:rsidR="00F44DEE">
        <w:rPr>
          <w:sz w:val="24"/>
          <w:szCs w:val="24"/>
        </w:rPr>
        <w:t xml:space="preserve"> </w:t>
      </w:r>
      <w:r>
        <w:rPr>
          <w:sz w:val="24"/>
          <w:szCs w:val="24"/>
        </w:rPr>
        <w:t>2015 in The Skoulding Suite at March Town Hall commencing at 7.15pm.</w:t>
      </w:r>
    </w:p>
    <w:p w14:paraId="575528EE" w14:textId="77777777" w:rsidR="006152C5" w:rsidRDefault="006152C5" w:rsidP="006152C5">
      <w:pPr>
        <w:rPr>
          <w:sz w:val="24"/>
          <w:szCs w:val="24"/>
        </w:rPr>
      </w:pPr>
    </w:p>
    <w:p w14:paraId="79100999" w14:textId="77777777" w:rsidR="00175396" w:rsidRDefault="006152C5" w:rsidP="006152C5">
      <w:pPr>
        <w:rPr>
          <w:sz w:val="24"/>
          <w:szCs w:val="24"/>
        </w:rPr>
      </w:pPr>
      <w:r>
        <w:rPr>
          <w:b/>
          <w:sz w:val="24"/>
          <w:szCs w:val="24"/>
        </w:rPr>
        <w:t>Present</w:t>
      </w:r>
      <w:r>
        <w:rPr>
          <w:b/>
          <w:sz w:val="24"/>
          <w:szCs w:val="24"/>
        </w:rPr>
        <w:tab/>
      </w:r>
      <w:r w:rsidR="004235F1">
        <w:rPr>
          <w:sz w:val="24"/>
          <w:szCs w:val="24"/>
        </w:rPr>
        <w:t>Councillor</w:t>
      </w:r>
      <w:r w:rsidR="004235F1">
        <w:rPr>
          <w:sz w:val="24"/>
          <w:szCs w:val="24"/>
        </w:rPr>
        <w:tab/>
      </w:r>
      <w:r w:rsidR="00175396">
        <w:rPr>
          <w:sz w:val="24"/>
          <w:szCs w:val="24"/>
        </w:rPr>
        <w:t>RF Skoulding</w:t>
      </w:r>
      <w:r w:rsidR="00175396">
        <w:rPr>
          <w:sz w:val="24"/>
          <w:szCs w:val="24"/>
        </w:rPr>
        <w:tab/>
      </w:r>
      <w:r w:rsidR="00175396">
        <w:rPr>
          <w:sz w:val="24"/>
          <w:szCs w:val="24"/>
        </w:rPr>
        <w:tab/>
        <w:t>Town Mayor</w:t>
      </w:r>
    </w:p>
    <w:p w14:paraId="774D3C4C" w14:textId="77777777" w:rsidR="00423F14" w:rsidRDefault="00423F14" w:rsidP="00175396">
      <w:pPr>
        <w:ind w:left="2160" w:firstLine="720"/>
        <w:rPr>
          <w:sz w:val="24"/>
          <w:szCs w:val="24"/>
        </w:rPr>
      </w:pPr>
      <w:r>
        <w:rPr>
          <w:sz w:val="24"/>
          <w:szCs w:val="24"/>
        </w:rPr>
        <w:t>AR Donnelly</w:t>
      </w:r>
      <w:r>
        <w:rPr>
          <w:sz w:val="24"/>
          <w:szCs w:val="24"/>
        </w:rPr>
        <w:tab/>
      </w:r>
      <w:r>
        <w:rPr>
          <w:sz w:val="24"/>
          <w:szCs w:val="24"/>
        </w:rPr>
        <w:tab/>
        <w:t>Deputy Town Mayor</w:t>
      </w:r>
    </w:p>
    <w:p w14:paraId="690F2A6A" w14:textId="77777777" w:rsidR="006152C5" w:rsidRDefault="006152C5" w:rsidP="006152C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5DB19A0" w14:textId="77777777" w:rsidR="00B77C8A" w:rsidRDefault="00BC6F92" w:rsidP="00BC6F92">
      <w:pPr>
        <w:tabs>
          <w:tab w:val="left" w:pos="0"/>
          <w:tab w:val="left" w:pos="1440"/>
          <w:tab w:val="left" w:pos="2880"/>
        </w:tabs>
        <w:ind w:left="2880" w:hanging="2160"/>
        <w:rPr>
          <w:sz w:val="24"/>
          <w:szCs w:val="24"/>
        </w:rPr>
      </w:pPr>
      <w:r>
        <w:rPr>
          <w:sz w:val="24"/>
          <w:szCs w:val="24"/>
        </w:rPr>
        <w:tab/>
      </w:r>
      <w:proofErr w:type="spellStart"/>
      <w:r>
        <w:rPr>
          <w:sz w:val="24"/>
          <w:szCs w:val="24"/>
        </w:rPr>
        <w:t>Councillors</w:t>
      </w:r>
      <w:proofErr w:type="spellEnd"/>
      <w:r>
        <w:rPr>
          <w:sz w:val="24"/>
          <w:szCs w:val="24"/>
        </w:rPr>
        <w:tab/>
      </w:r>
      <w:r w:rsidR="00B77C8A">
        <w:rPr>
          <w:sz w:val="24"/>
          <w:szCs w:val="24"/>
        </w:rPr>
        <w:t>S Court</w:t>
      </w:r>
      <w:r w:rsidR="00B77C8A">
        <w:rPr>
          <w:sz w:val="24"/>
          <w:szCs w:val="24"/>
        </w:rPr>
        <w:tab/>
      </w:r>
      <w:r w:rsidR="00B77C8A">
        <w:rPr>
          <w:sz w:val="24"/>
          <w:szCs w:val="24"/>
        </w:rPr>
        <w:tab/>
      </w:r>
      <w:r w:rsidR="00636D9C">
        <w:rPr>
          <w:sz w:val="24"/>
          <w:szCs w:val="24"/>
        </w:rPr>
        <w:t>MEC Field</w:t>
      </w:r>
      <w:r>
        <w:rPr>
          <w:sz w:val="24"/>
          <w:szCs w:val="24"/>
        </w:rPr>
        <w:tab/>
      </w:r>
      <w:r>
        <w:rPr>
          <w:sz w:val="24"/>
          <w:szCs w:val="24"/>
        </w:rPr>
        <w:tab/>
      </w:r>
    </w:p>
    <w:p w14:paraId="4172BEEE" w14:textId="77777777" w:rsidR="00B77C8A" w:rsidRDefault="00B77C8A" w:rsidP="00B77C8A">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J French</w:t>
      </w:r>
      <w:r w:rsidR="00636D9C">
        <w:rPr>
          <w:sz w:val="24"/>
          <w:szCs w:val="24"/>
        </w:rPr>
        <w:tab/>
      </w:r>
      <w:r w:rsidR="00636D9C">
        <w:rPr>
          <w:sz w:val="24"/>
          <w:szCs w:val="24"/>
        </w:rPr>
        <w:tab/>
        <w:t>K French</w:t>
      </w:r>
      <w:r w:rsidR="00577D69">
        <w:rPr>
          <w:sz w:val="24"/>
          <w:szCs w:val="24"/>
        </w:rPr>
        <w:tab/>
      </w:r>
      <w:r w:rsidR="00577D69">
        <w:rPr>
          <w:sz w:val="24"/>
          <w:szCs w:val="24"/>
        </w:rPr>
        <w:tab/>
      </w:r>
    </w:p>
    <w:p w14:paraId="509A8E0D" w14:textId="77777777" w:rsidR="000F5E46" w:rsidRDefault="001C696B" w:rsidP="000F5E46">
      <w:pPr>
        <w:tabs>
          <w:tab w:val="left" w:pos="0"/>
          <w:tab w:val="left" w:pos="1440"/>
          <w:tab w:val="left" w:pos="2880"/>
        </w:tabs>
        <w:ind w:left="2880" w:hanging="2160"/>
        <w:rPr>
          <w:sz w:val="24"/>
          <w:szCs w:val="24"/>
        </w:rPr>
      </w:pPr>
      <w:r>
        <w:rPr>
          <w:sz w:val="24"/>
          <w:szCs w:val="24"/>
        </w:rPr>
        <w:tab/>
      </w:r>
      <w:r>
        <w:rPr>
          <w:sz w:val="24"/>
          <w:szCs w:val="24"/>
        </w:rPr>
        <w:tab/>
      </w:r>
      <w:r w:rsidR="00636D9C">
        <w:rPr>
          <w:sz w:val="24"/>
          <w:szCs w:val="24"/>
        </w:rPr>
        <w:t xml:space="preserve">JW </w:t>
      </w:r>
      <w:proofErr w:type="spellStart"/>
      <w:r w:rsidR="00636D9C">
        <w:rPr>
          <w:sz w:val="24"/>
          <w:szCs w:val="24"/>
        </w:rPr>
        <w:t>Gowing</w:t>
      </w:r>
      <w:proofErr w:type="spellEnd"/>
      <w:r w:rsidR="00BC6F92">
        <w:rPr>
          <w:sz w:val="24"/>
          <w:szCs w:val="24"/>
        </w:rPr>
        <w:tab/>
      </w:r>
      <w:r w:rsidR="00BC6F92">
        <w:rPr>
          <w:sz w:val="24"/>
          <w:szCs w:val="24"/>
        </w:rPr>
        <w:tab/>
      </w:r>
      <w:r w:rsidR="003B1F1F">
        <w:rPr>
          <w:sz w:val="24"/>
          <w:szCs w:val="24"/>
        </w:rPr>
        <w:t>NJ Harris</w:t>
      </w:r>
      <w:r w:rsidR="003B1F1F">
        <w:rPr>
          <w:sz w:val="24"/>
          <w:szCs w:val="24"/>
        </w:rPr>
        <w:tab/>
      </w:r>
      <w:r w:rsidR="003B1F1F">
        <w:rPr>
          <w:sz w:val="24"/>
          <w:szCs w:val="24"/>
        </w:rPr>
        <w:tab/>
      </w:r>
    </w:p>
    <w:p w14:paraId="2DC8B00E" w14:textId="77777777" w:rsidR="000F5E46" w:rsidRDefault="000F5E46" w:rsidP="000F5E46">
      <w:pPr>
        <w:tabs>
          <w:tab w:val="left" w:pos="0"/>
          <w:tab w:val="left" w:pos="1440"/>
          <w:tab w:val="left" w:pos="2880"/>
        </w:tabs>
        <w:ind w:left="2880" w:hanging="2160"/>
        <w:rPr>
          <w:sz w:val="24"/>
          <w:szCs w:val="24"/>
        </w:rPr>
      </w:pPr>
      <w:r>
        <w:rPr>
          <w:sz w:val="24"/>
          <w:szCs w:val="24"/>
        </w:rPr>
        <w:tab/>
      </w:r>
      <w:r>
        <w:rPr>
          <w:sz w:val="24"/>
          <w:szCs w:val="24"/>
        </w:rPr>
        <w:tab/>
      </w:r>
      <w:r w:rsidR="00450707">
        <w:rPr>
          <w:sz w:val="24"/>
          <w:szCs w:val="24"/>
        </w:rPr>
        <w:t>CC Owen</w:t>
      </w:r>
      <w:r w:rsidR="00450707">
        <w:rPr>
          <w:sz w:val="24"/>
          <w:szCs w:val="24"/>
        </w:rPr>
        <w:tab/>
      </w:r>
      <w:r w:rsidR="00450707">
        <w:rPr>
          <w:sz w:val="24"/>
          <w:szCs w:val="24"/>
        </w:rPr>
        <w:tab/>
      </w:r>
      <w:proofErr w:type="gramStart"/>
      <w:r w:rsidR="00BC6F92">
        <w:rPr>
          <w:sz w:val="24"/>
          <w:szCs w:val="24"/>
        </w:rPr>
        <w:t>A</w:t>
      </w:r>
      <w:proofErr w:type="gramEnd"/>
      <w:r w:rsidR="00BC6F92">
        <w:rPr>
          <w:sz w:val="24"/>
          <w:szCs w:val="24"/>
        </w:rPr>
        <w:t xml:space="preserve"> Pugh</w:t>
      </w:r>
      <w:r w:rsidR="00BC6F92">
        <w:rPr>
          <w:sz w:val="24"/>
          <w:szCs w:val="24"/>
        </w:rPr>
        <w:tab/>
      </w:r>
      <w:r w:rsidR="00BC6F92">
        <w:rPr>
          <w:sz w:val="24"/>
          <w:szCs w:val="24"/>
        </w:rPr>
        <w:tab/>
      </w:r>
    </w:p>
    <w:p w14:paraId="40C5FEAC" w14:textId="697BA9D0" w:rsidR="004235F1" w:rsidRDefault="000F5E46" w:rsidP="000F5E46">
      <w:pPr>
        <w:tabs>
          <w:tab w:val="left" w:pos="0"/>
          <w:tab w:val="left" w:pos="1440"/>
          <w:tab w:val="left" w:pos="2880"/>
        </w:tabs>
        <w:ind w:left="2880" w:hanging="2160"/>
        <w:rPr>
          <w:sz w:val="24"/>
          <w:szCs w:val="24"/>
        </w:rPr>
      </w:pPr>
      <w:r>
        <w:rPr>
          <w:sz w:val="24"/>
          <w:szCs w:val="24"/>
        </w:rPr>
        <w:tab/>
      </w:r>
      <w:r>
        <w:rPr>
          <w:sz w:val="24"/>
          <w:szCs w:val="24"/>
        </w:rPr>
        <w:tab/>
      </w:r>
      <w:r w:rsidR="006152C5">
        <w:rPr>
          <w:sz w:val="24"/>
          <w:szCs w:val="24"/>
        </w:rPr>
        <w:t>MW Purser</w:t>
      </w:r>
    </w:p>
    <w:p w14:paraId="482E7EC8" w14:textId="77777777" w:rsidR="000F5E46" w:rsidRDefault="006152C5" w:rsidP="003B1F1F">
      <w:pPr>
        <w:tabs>
          <w:tab w:val="left" w:pos="0"/>
          <w:tab w:val="left" w:pos="1440"/>
          <w:tab w:val="left" w:pos="2880"/>
        </w:tabs>
        <w:rPr>
          <w:sz w:val="24"/>
          <w:szCs w:val="24"/>
        </w:rPr>
      </w:pPr>
      <w:r>
        <w:rPr>
          <w:sz w:val="24"/>
          <w:szCs w:val="24"/>
        </w:rPr>
        <w:t xml:space="preserve">        </w:t>
      </w:r>
      <w:r>
        <w:rPr>
          <w:sz w:val="24"/>
          <w:szCs w:val="24"/>
        </w:rPr>
        <w:tab/>
      </w:r>
      <w:r>
        <w:rPr>
          <w:sz w:val="24"/>
          <w:szCs w:val="24"/>
        </w:rPr>
        <w:tab/>
      </w:r>
    </w:p>
    <w:p w14:paraId="06C7EB59" w14:textId="0A2FFEC5" w:rsidR="006152C5" w:rsidRDefault="000F5E46" w:rsidP="003B1F1F">
      <w:pPr>
        <w:tabs>
          <w:tab w:val="left" w:pos="0"/>
          <w:tab w:val="left" w:pos="1440"/>
          <w:tab w:val="left" w:pos="2880"/>
        </w:tabs>
        <w:rPr>
          <w:sz w:val="24"/>
          <w:szCs w:val="24"/>
        </w:rPr>
      </w:pPr>
      <w:r>
        <w:rPr>
          <w:sz w:val="24"/>
          <w:szCs w:val="24"/>
        </w:rPr>
        <w:tab/>
        <w:t>Town Clerk</w:t>
      </w:r>
      <w:r>
        <w:rPr>
          <w:sz w:val="24"/>
          <w:szCs w:val="24"/>
        </w:rPr>
        <w:tab/>
      </w:r>
      <w:r>
        <w:rPr>
          <w:sz w:val="24"/>
          <w:szCs w:val="24"/>
        </w:rPr>
        <w:tab/>
      </w:r>
      <w:r>
        <w:rPr>
          <w:sz w:val="24"/>
          <w:szCs w:val="24"/>
        </w:rPr>
        <w:tab/>
      </w:r>
      <w:r>
        <w:rPr>
          <w:sz w:val="24"/>
          <w:szCs w:val="24"/>
        </w:rPr>
        <w:tab/>
        <w:t>C Lemmon</w:t>
      </w:r>
      <w:r w:rsidR="006152C5">
        <w:rPr>
          <w:sz w:val="24"/>
          <w:szCs w:val="24"/>
        </w:rPr>
        <w:tab/>
      </w:r>
      <w:r w:rsidR="006152C5">
        <w:rPr>
          <w:sz w:val="24"/>
          <w:szCs w:val="24"/>
        </w:rPr>
        <w:tab/>
      </w:r>
      <w:r w:rsidR="006152C5">
        <w:rPr>
          <w:sz w:val="24"/>
          <w:szCs w:val="24"/>
        </w:rPr>
        <w:tab/>
      </w:r>
    </w:p>
    <w:p w14:paraId="3B6790CF" w14:textId="331293FE" w:rsidR="006152C5" w:rsidRDefault="00175396" w:rsidP="000F5E46">
      <w:pPr>
        <w:rPr>
          <w:sz w:val="24"/>
          <w:szCs w:val="24"/>
        </w:rPr>
      </w:pPr>
      <w:r>
        <w:rPr>
          <w:sz w:val="24"/>
          <w:szCs w:val="24"/>
        </w:rPr>
        <w:tab/>
      </w:r>
      <w:r>
        <w:rPr>
          <w:sz w:val="24"/>
          <w:szCs w:val="24"/>
        </w:rPr>
        <w:tab/>
        <w:t>Assistant Town Clerk</w:t>
      </w:r>
      <w:r>
        <w:rPr>
          <w:sz w:val="24"/>
          <w:szCs w:val="24"/>
        </w:rPr>
        <w:tab/>
      </w:r>
      <w:r>
        <w:rPr>
          <w:sz w:val="24"/>
          <w:szCs w:val="24"/>
        </w:rPr>
        <w:tab/>
      </w:r>
      <w:r>
        <w:rPr>
          <w:sz w:val="24"/>
          <w:szCs w:val="24"/>
        </w:rPr>
        <w:tab/>
        <w:t>GSD Wilkinson</w:t>
      </w:r>
      <w:r w:rsidR="0059553F">
        <w:rPr>
          <w:sz w:val="24"/>
          <w:szCs w:val="24"/>
        </w:rPr>
        <w:br/>
      </w:r>
      <w:r w:rsidR="0059553F">
        <w:rPr>
          <w:sz w:val="24"/>
          <w:szCs w:val="24"/>
        </w:rPr>
        <w:tab/>
        <w:t xml:space="preserve">  </w:t>
      </w:r>
    </w:p>
    <w:p w14:paraId="0F2B1B30" w14:textId="515384F0" w:rsidR="006152C5" w:rsidRDefault="005B756C" w:rsidP="006152C5">
      <w:pPr>
        <w:rPr>
          <w:sz w:val="24"/>
          <w:szCs w:val="24"/>
        </w:rPr>
      </w:pPr>
      <w:r>
        <w:rPr>
          <w:sz w:val="24"/>
          <w:szCs w:val="24"/>
        </w:rPr>
        <w:tab/>
      </w:r>
      <w:r>
        <w:rPr>
          <w:sz w:val="24"/>
          <w:szCs w:val="24"/>
        </w:rPr>
        <w:tab/>
        <w:t>Public</w:t>
      </w:r>
      <w:r>
        <w:rPr>
          <w:sz w:val="24"/>
          <w:szCs w:val="24"/>
        </w:rPr>
        <w:tab/>
      </w:r>
      <w:r>
        <w:rPr>
          <w:sz w:val="24"/>
          <w:szCs w:val="24"/>
        </w:rPr>
        <w:tab/>
      </w:r>
      <w:r>
        <w:rPr>
          <w:sz w:val="24"/>
          <w:szCs w:val="24"/>
        </w:rPr>
        <w:tab/>
      </w:r>
      <w:r>
        <w:rPr>
          <w:sz w:val="24"/>
          <w:szCs w:val="24"/>
        </w:rPr>
        <w:tab/>
      </w:r>
      <w:r>
        <w:rPr>
          <w:sz w:val="24"/>
          <w:szCs w:val="24"/>
        </w:rPr>
        <w:tab/>
      </w:r>
      <w:r w:rsidR="007F7037">
        <w:rPr>
          <w:sz w:val="24"/>
          <w:szCs w:val="24"/>
        </w:rPr>
        <w:t>None</w:t>
      </w:r>
    </w:p>
    <w:p w14:paraId="03BEA694" w14:textId="77777777" w:rsidR="006152C5" w:rsidRDefault="006152C5" w:rsidP="006152C5">
      <w:pPr>
        <w:rPr>
          <w:sz w:val="24"/>
          <w:szCs w:val="24"/>
        </w:rPr>
      </w:pPr>
    </w:p>
    <w:p w14:paraId="440940B3" w14:textId="3B44556C" w:rsidR="00636D9C" w:rsidRDefault="000F5E46" w:rsidP="006152C5">
      <w:pPr>
        <w:rPr>
          <w:b/>
          <w:sz w:val="24"/>
          <w:szCs w:val="24"/>
        </w:rPr>
      </w:pPr>
      <w:r>
        <w:rPr>
          <w:b/>
          <w:sz w:val="24"/>
          <w:szCs w:val="24"/>
        </w:rPr>
        <w:t>115</w:t>
      </w:r>
      <w:r w:rsidR="006152C5" w:rsidRPr="006152C5">
        <w:rPr>
          <w:b/>
          <w:sz w:val="24"/>
          <w:szCs w:val="24"/>
        </w:rPr>
        <w:tab/>
      </w:r>
      <w:r w:rsidR="006152C5" w:rsidRPr="006152C5">
        <w:rPr>
          <w:b/>
          <w:sz w:val="24"/>
          <w:szCs w:val="24"/>
        </w:rPr>
        <w:tab/>
        <w:t>Apologies</w:t>
      </w:r>
    </w:p>
    <w:p w14:paraId="3203F110" w14:textId="77777777" w:rsidR="006152C5" w:rsidRPr="006152C5" w:rsidRDefault="006152C5" w:rsidP="006152C5">
      <w:pPr>
        <w:rPr>
          <w:b/>
          <w:sz w:val="24"/>
          <w:szCs w:val="24"/>
        </w:rPr>
      </w:pPr>
      <w:r w:rsidRPr="006152C5">
        <w:rPr>
          <w:b/>
          <w:sz w:val="24"/>
          <w:szCs w:val="24"/>
        </w:rPr>
        <w:tab/>
      </w:r>
    </w:p>
    <w:p w14:paraId="5C43CB14" w14:textId="7A4C1EB0" w:rsidR="006152C5" w:rsidRDefault="000F5E46" w:rsidP="006152C5">
      <w:pPr>
        <w:rPr>
          <w:sz w:val="24"/>
          <w:szCs w:val="24"/>
        </w:rPr>
      </w:pPr>
      <w:r>
        <w:rPr>
          <w:sz w:val="24"/>
          <w:szCs w:val="24"/>
        </w:rPr>
        <w:t>A</w:t>
      </w:r>
      <w:r w:rsidR="006152C5">
        <w:rPr>
          <w:sz w:val="24"/>
          <w:szCs w:val="24"/>
        </w:rPr>
        <w:t>pologies were</w:t>
      </w:r>
      <w:r w:rsidR="004C7EC6">
        <w:rPr>
          <w:sz w:val="24"/>
          <w:szCs w:val="24"/>
        </w:rPr>
        <w:t xml:space="preserve"> received</w:t>
      </w:r>
      <w:r>
        <w:rPr>
          <w:sz w:val="24"/>
          <w:szCs w:val="24"/>
        </w:rPr>
        <w:t xml:space="preserve"> from Councillor George.</w:t>
      </w:r>
    </w:p>
    <w:p w14:paraId="2FD2970F" w14:textId="77777777" w:rsidR="00577D69" w:rsidRDefault="00577D69" w:rsidP="006152C5">
      <w:pPr>
        <w:rPr>
          <w:sz w:val="24"/>
          <w:szCs w:val="24"/>
        </w:rPr>
      </w:pPr>
    </w:p>
    <w:p w14:paraId="6A5800FF" w14:textId="0890D115" w:rsidR="002213C2" w:rsidRDefault="002213C2" w:rsidP="006152C5">
      <w:pPr>
        <w:rPr>
          <w:sz w:val="24"/>
          <w:szCs w:val="24"/>
        </w:rPr>
      </w:pPr>
      <w:r>
        <w:rPr>
          <w:sz w:val="24"/>
          <w:szCs w:val="24"/>
        </w:rPr>
        <w:t>It was agreed that Agenda Item 121 be heard prior to any other business taking place.</w:t>
      </w:r>
    </w:p>
    <w:p w14:paraId="4D2B235B" w14:textId="77777777" w:rsidR="002213C2" w:rsidRDefault="002213C2" w:rsidP="006152C5">
      <w:pPr>
        <w:rPr>
          <w:sz w:val="24"/>
          <w:szCs w:val="24"/>
        </w:rPr>
      </w:pPr>
    </w:p>
    <w:p w14:paraId="3CF9D74B" w14:textId="68BAD9B8" w:rsidR="004335A2" w:rsidRDefault="000F5E46" w:rsidP="006152C5">
      <w:pPr>
        <w:rPr>
          <w:b/>
          <w:sz w:val="24"/>
          <w:szCs w:val="24"/>
        </w:rPr>
      </w:pPr>
      <w:r>
        <w:rPr>
          <w:b/>
          <w:sz w:val="24"/>
          <w:szCs w:val="24"/>
        </w:rPr>
        <w:t>116</w:t>
      </w:r>
      <w:r w:rsidR="00577D69">
        <w:rPr>
          <w:b/>
          <w:sz w:val="24"/>
          <w:szCs w:val="24"/>
        </w:rPr>
        <w:tab/>
      </w:r>
      <w:r w:rsidR="00577D69">
        <w:rPr>
          <w:b/>
          <w:sz w:val="24"/>
          <w:szCs w:val="24"/>
        </w:rPr>
        <w:tab/>
        <w:t>Police Update</w:t>
      </w:r>
    </w:p>
    <w:p w14:paraId="57C51E9A" w14:textId="77777777" w:rsidR="004335A2" w:rsidRDefault="004335A2" w:rsidP="006152C5">
      <w:pPr>
        <w:rPr>
          <w:b/>
          <w:sz w:val="24"/>
          <w:szCs w:val="24"/>
        </w:rPr>
      </w:pPr>
    </w:p>
    <w:p w14:paraId="4033E94A" w14:textId="55DD23C6" w:rsidR="004C7EC6" w:rsidRDefault="000F5E46" w:rsidP="006152C5">
      <w:pPr>
        <w:rPr>
          <w:sz w:val="24"/>
          <w:szCs w:val="24"/>
        </w:rPr>
      </w:pPr>
      <w:r>
        <w:rPr>
          <w:sz w:val="24"/>
          <w:szCs w:val="24"/>
        </w:rPr>
        <w:t>Since n</w:t>
      </w:r>
      <w:r w:rsidR="004C7EC6">
        <w:rPr>
          <w:sz w:val="24"/>
          <w:szCs w:val="24"/>
        </w:rPr>
        <w:t>o police were in attendance</w:t>
      </w:r>
      <w:r w:rsidR="00F23DCD">
        <w:rPr>
          <w:sz w:val="24"/>
          <w:szCs w:val="24"/>
        </w:rPr>
        <w:t>, a</w:t>
      </w:r>
      <w:r w:rsidR="004C7EC6">
        <w:rPr>
          <w:sz w:val="24"/>
          <w:szCs w:val="24"/>
        </w:rPr>
        <w:t xml:space="preserve"> report had been circulated to all </w:t>
      </w:r>
      <w:proofErr w:type="spellStart"/>
      <w:r w:rsidR="004C7EC6">
        <w:rPr>
          <w:sz w:val="24"/>
          <w:szCs w:val="24"/>
        </w:rPr>
        <w:t>Councillors</w:t>
      </w:r>
      <w:proofErr w:type="spellEnd"/>
      <w:r w:rsidR="004C7EC6">
        <w:rPr>
          <w:sz w:val="24"/>
          <w:szCs w:val="24"/>
        </w:rPr>
        <w:t xml:space="preserve"> earlier in the day.</w:t>
      </w:r>
      <w:r w:rsidR="00D67CCF">
        <w:rPr>
          <w:sz w:val="24"/>
          <w:szCs w:val="24"/>
        </w:rPr>
        <w:t xml:space="preserve"> </w:t>
      </w:r>
    </w:p>
    <w:p w14:paraId="22899294" w14:textId="77777777" w:rsidR="0073451F" w:rsidRDefault="0073451F" w:rsidP="006152C5">
      <w:pPr>
        <w:rPr>
          <w:b/>
          <w:sz w:val="24"/>
          <w:szCs w:val="24"/>
        </w:rPr>
      </w:pPr>
    </w:p>
    <w:p w14:paraId="12C8F150" w14:textId="12CF6EE1" w:rsidR="006152C5" w:rsidRPr="004335A2" w:rsidRDefault="00F23DCD" w:rsidP="006152C5">
      <w:pPr>
        <w:rPr>
          <w:b/>
          <w:sz w:val="24"/>
          <w:szCs w:val="24"/>
        </w:rPr>
      </w:pPr>
      <w:r>
        <w:rPr>
          <w:b/>
          <w:sz w:val="24"/>
          <w:szCs w:val="24"/>
          <w:lang w:val="en-GB"/>
        </w:rPr>
        <w:t>117</w:t>
      </w:r>
      <w:r w:rsidR="006152C5">
        <w:rPr>
          <w:b/>
          <w:sz w:val="24"/>
          <w:szCs w:val="24"/>
          <w:lang w:val="en-GB"/>
        </w:rPr>
        <w:tab/>
      </w:r>
      <w:r w:rsidR="006152C5">
        <w:rPr>
          <w:b/>
          <w:sz w:val="24"/>
          <w:szCs w:val="24"/>
          <w:lang w:val="en-GB"/>
        </w:rPr>
        <w:tab/>
        <w:t>Planning Applications</w:t>
      </w:r>
    </w:p>
    <w:p w14:paraId="08CB87B3" w14:textId="77777777" w:rsidR="00D33D55" w:rsidRDefault="00D33D55" w:rsidP="00D33D55">
      <w:pPr>
        <w:rPr>
          <w:sz w:val="24"/>
          <w:szCs w:val="24"/>
        </w:rPr>
      </w:pPr>
      <w:r>
        <w:rPr>
          <w:sz w:val="24"/>
          <w:szCs w:val="24"/>
        </w:rPr>
        <w:t>Because of his position on the Fenland District Council Planning and Development Committee and his commitment to Paragraph 28 of the Fenland District Council Code of Conduct, Councillor Owen declared a personal interest and took no part in the discussions relating to planning matters.</w:t>
      </w:r>
    </w:p>
    <w:p w14:paraId="0321A43D" w14:textId="77777777" w:rsidR="00D33D55" w:rsidRDefault="00D33D55" w:rsidP="00D33D55">
      <w:pPr>
        <w:rPr>
          <w:sz w:val="24"/>
          <w:szCs w:val="24"/>
        </w:rPr>
      </w:pPr>
      <w:r>
        <w:rPr>
          <w:sz w:val="24"/>
          <w:szCs w:val="24"/>
        </w:rPr>
        <w:t xml:space="preserve">It was also noted that due to their involvement in the building industry, </w:t>
      </w:r>
      <w:proofErr w:type="spellStart"/>
      <w:r>
        <w:rPr>
          <w:sz w:val="24"/>
          <w:szCs w:val="24"/>
        </w:rPr>
        <w:t>Councillors</w:t>
      </w:r>
      <w:proofErr w:type="spellEnd"/>
      <w:r>
        <w:rPr>
          <w:sz w:val="24"/>
          <w:szCs w:val="24"/>
        </w:rPr>
        <w:t xml:space="preserve"> Purser and Skoulding would not take part in any discussions relating to planning issues.</w:t>
      </w:r>
    </w:p>
    <w:p w14:paraId="3CA67334" w14:textId="77777777" w:rsidR="00D33D55" w:rsidRDefault="00D33D55" w:rsidP="00D33D55">
      <w:pPr>
        <w:rPr>
          <w:sz w:val="24"/>
          <w:szCs w:val="24"/>
        </w:rPr>
      </w:pPr>
      <w:proofErr w:type="spellStart"/>
      <w:r>
        <w:rPr>
          <w:sz w:val="24"/>
          <w:szCs w:val="24"/>
        </w:rPr>
        <w:t>Councillors</w:t>
      </w:r>
      <w:proofErr w:type="spellEnd"/>
      <w:r>
        <w:rPr>
          <w:sz w:val="24"/>
          <w:szCs w:val="24"/>
        </w:rPr>
        <w:t xml:space="preserve"> Owen, Purser and Skoulding left the debating table for the entirety of this agenda item.</w:t>
      </w:r>
    </w:p>
    <w:p w14:paraId="589E70D3" w14:textId="77777777" w:rsidR="00D33D55" w:rsidRDefault="00D33D55" w:rsidP="006152C5">
      <w:pPr>
        <w:rPr>
          <w:sz w:val="24"/>
          <w:szCs w:val="24"/>
        </w:rPr>
      </w:pPr>
    </w:p>
    <w:p w14:paraId="515B44D0" w14:textId="1702AA99" w:rsidR="00950357" w:rsidRDefault="00577D69" w:rsidP="006152C5">
      <w:pPr>
        <w:rPr>
          <w:sz w:val="24"/>
          <w:szCs w:val="24"/>
        </w:rPr>
      </w:pPr>
      <w:r>
        <w:rPr>
          <w:sz w:val="24"/>
          <w:szCs w:val="24"/>
        </w:rPr>
        <w:t xml:space="preserve">It was agreed </w:t>
      </w:r>
      <w:r w:rsidR="00510520">
        <w:rPr>
          <w:sz w:val="24"/>
          <w:szCs w:val="24"/>
        </w:rPr>
        <w:t xml:space="preserve">that </w:t>
      </w:r>
      <w:r w:rsidR="00B95FBF">
        <w:rPr>
          <w:sz w:val="24"/>
          <w:szCs w:val="24"/>
        </w:rPr>
        <w:t>six</w:t>
      </w:r>
      <w:r w:rsidR="0059553F">
        <w:rPr>
          <w:sz w:val="24"/>
          <w:szCs w:val="24"/>
        </w:rPr>
        <w:t xml:space="preserve"> </w:t>
      </w:r>
      <w:r w:rsidR="006152C5">
        <w:rPr>
          <w:sz w:val="24"/>
          <w:szCs w:val="24"/>
        </w:rPr>
        <w:t>additional planning applica</w:t>
      </w:r>
      <w:r w:rsidR="000C70B8">
        <w:rPr>
          <w:sz w:val="24"/>
          <w:szCs w:val="24"/>
        </w:rPr>
        <w:t>tion</w:t>
      </w:r>
      <w:r w:rsidR="00D33D55">
        <w:rPr>
          <w:sz w:val="24"/>
          <w:szCs w:val="24"/>
        </w:rPr>
        <w:t>s</w:t>
      </w:r>
      <w:r w:rsidR="006152C5">
        <w:rPr>
          <w:sz w:val="24"/>
          <w:szCs w:val="24"/>
        </w:rPr>
        <w:t xml:space="preserve"> would be discussed.</w:t>
      </w:r>
    </w:p>
    <w:p w14:paraId="356BCA90" w14:textId="77777777" w:rsidR="00DD4510" w:rsidRDefault="00DD4510" w:rsidP="006152C5">
      <w:pPr>
        <w:rPr>
          <w:sz w:val="24"/>
          <w:szCs w:val="24"/>
        </w:rPr>
      </w:pPr>
    </w:p>
    <w:p w14:paraId="0346B87A" w14:textId="77777777" w:rsidR="00DD4510" w:rsidRDefault="00DD4510" w:rsidP="006152C5">
      <w:pPr>
        <w:rPr>
          <w:sz w:val="24"/>
          <w:szCs w:val="24"/>
        </w:rPr>
      </w:pPr>
      <w:r>
        <w:rPr>
          <w:sz w:val="24"/>
          <w:szCs w:val="24"/>
        </w:rPr>
        <w:t>Councillor J French took the Chair for this one agenda item only.</w:t>
      </w:r>
    </w:p>
    <w:p w14:paraId="4B1FE2B5" w14:textId="77777777" w:rsidR="0073451F" w:rsidRDefault="0073451F" w:rsidP="006152C5">
      <w:pPr>
        <w:rPr>
          <w:i/>
          <w:sz w:val="24"/>
          <w:szCs w:val="24"/>
        </w:rPr>
      </w:pPr>
    </w:p>
    <w:p w14:paraId="271E4C29" w14:textId="77777777" w:rsidR="00565708" w:rsidRDefault="00565708" w:rsidP="006152C5">
      <w:pPr>
        <w:rPr>
          <w:i/>
          <w:sz w:val="24"/>
          <w:szCs w:val="24"/>
        </w:rPr>
      </w:pPr>
    </w:p>
    <w:p w14:paraId="505C7605" w14:textId="77777777" w:rsidR="00565708" w:rsidRDefault="00565708" w:rsidP="006152C5">
      <w:pPr>
        <w:rPr>
          <w:i/>
          <w:sz w:val="24"/>
          <w:szCs w:val="24"/>
        </w:rPr>
      </w:pPr>
    </w:p>
    <w:p w14:paraId="2149110D" w14:textId="77777777" w:rsidR="006152C5" w:rsidRDefault="006152C5" w:rsidP="006152C5">
      <w:pPr>
        <w:rPr>
          <w:i/>
          <w:sz w:val="24"/>
          <w:szCs w:val="24"/>
        </w:rPr>
      </w:pPr>
      <w:r>
        <w:rPr>
          <w:i/>
          <w:sz w:val="24"/>
          <w:szCs w:val="24"/>
        </w:rPr>
        <w:lastRenderedPageBreak/>
        <w:t>Application</w:t>
      </w:r>
      <w:r>
        <w:rPr>
          <w:i/>
          <w:sz w:val="24"/>
          <w:szCs w:val="24"/>
        </w:rPr>
        <w:tab/>
      </w:r>
      <w:r>
        <w:rPr>
          <w:i/>
          <w:sz w:val="24"/>
          <w:szCs w:val="24"/>
        </w:rPr>
        <w:tab/>
      </w:r>
      <w:r>
        <w:rPr>
          <w:i/>
          <w:sz w:val="24"/>
          <w:szCs w:val="24"/>
        </w:rPr>
        <w:tab/>
        <w:t>Name and address of applicant, details of application,</w:t>
      </w:r>
    </w:p>
    <w:p w14:paraId="0B1FDB4B" w14:textId="77777777" w:rsidR="006152C5" w:rsidRDefault="00577D69" w:rsidP="006152C5">
      <w:pPr>
        <w:rPr>
          <w:sz w:val="24"/>
          <w:szCs w:val="24"/>
        </w:rPr>
      </w:pPr>
      <w:r>
        <w:rPr>
          <w:i/>
          <w:sz w:val="24"/>
          <w:szCs w:val="24"/>
        </w:rPr>
        <w:t>Number</w:t>
      </w:r>
      <w:r>
        <w:rPr>
          <w:i/>
          <w:sz w:val="24"/>
          <w:szCs w:val="24"/>
        </w:rPr>
        <w:tab/>
      </w:r>
      <w:r>
        <w:rPr>
          <w:i/>
          <w:sz w:val="24"/>
          <w:szCs w:val="24"/>
        </w:rPr>
        <w:tab/>
      </w:r>
      <w:r>
        <w:rPr>
          <w:i/>
          <w:sz w:val="24"/>
          <w:szCs w:val="24"/>
        </w:rPr>
        <w:tab/>
        <w:t>and recommendation of March Town Council</w:t>
      </w:r>
    </w:p>
    <w:p w14:paraId="602C8F3B" w14:textId="77777777" w:rsidR="00577D69" w:rsidRDefault="00577D69" w:rsidP="006152C5">
      <w:pPr>
        <w:rPr>
          <w:sz w:val="24"/>
          <w:szCs w:val="24"/>
        </w:rPr>
      </w:pPr>
    </w:p>
    <w:p w14:paraId="66D4F5FC" w14:textId="77777777" w:rsidR="002A1FC4" w:rsidRPr="0066140C" w:rsidRDefault="002A1FC4" w:rsidP="002A1FC4">
      <w:pPr>
        <w:ind w:left="2880" w:hanging="2880"/>
        <w:rPr>
          <w:sz w:val="24"/>
        </w:rPr>
      </w:pPr>
      <w:r w:rsidRPr="0066140C">
        <w:rPr>
          <w:sz w:val="24"/>
        </w:rPr>
        <w:t>F/YR15/0</w:t>
      </w:r>
      <w:r>
        <w:rPr>
          <w:sz w:val="24"/>
        </w:rPr>
        <w:t>913</w:t>
      </w:r>
      <w:r w:rsidRPr="0066140C">
        <w:rPr>
          <w:sz w:val="24"/>
        </w:rPr>
        <w:t>/</w:t>
      </w:r>
      <w:r>
        <w:rPr>
          <w:sz w:val="24"/>
        </w:rPr>
        <w:t>TRTPO</w:t>
      </w:r>
      <w:r w:rsidRPr="0066140C">
        <w:rPr>
          <w:sz w:val="24"/>
        </w:rPr>
        <w:tab/>
      </w:r>
      <w:proofErr w:type="spellStart"/>
      <w:r w:rsidRPr="0066140C">
        <w:rPr>
          <w:sz w:val="24"/>
        </w:rPr>
        <w:t>Mr</w:t>
      </w:r>
      <w:proofErr w:type="spellEnd"/>
      <w:r w:rsidRPr="0066140C">
        <w:rPr>
          <w:sz w:val="24"/>
        </w:rPr>
        <w:t xml:space="preserve"> </w:t>
      </w:r>
      <w:r>
        <w:rPr>
          <w:sz w:val="24"/>
        </w:rPr>
        <w:t xml:space="preserve">Love, </w:t>
      </w:r>
      <w:proofErr w:type="spellStart"/>
      <w:r>
        <w:rPr>
          <w:sz w:val="24"/>
        </w:rPr>
        <w:t>Cherryholt</w:t>
      </w:r>
      <w:proofErr w:type="spellEnd"/>
      <w:r>
        <w:rPr>
          <w:sz w:val="24"/>
        </w:rPr>
        <w:t xml:space="preserve">, Lewis Close, </w:t>
      </w:r>
      <w:r w:rsidRPr="0066140C">
        <w:rPr>
          <w:sz w:val="24"/>
        </w:rPr>
        <w:t>March.</w:t>
      </w:r>
    </w:p>
    <w:p w14:paraId="12EDA3A2" w14:textId="77777777" w:rsidR="002A1FC4" w:rsidRPr="0066140C" w:rsidRDefault="002A1FC4" w:rsidP="002A1FC4">
      <w:pPr>
        <w:ind w:left="2880" w:hanging="2880"/>
        <w:rPr>
          <w:sz w:val="24"/>
        </w:rPr>
      </w:pPr>
      <w:r w:rsidRPr="0066140C">
        <w:rPr>
          <w:sz w:val="24"/>
        </w:rPr>
        <w:tab/>
      </w:r>
      <w:r>
        <w:rPr>
          <w:sz w:val="24"/>
        </w:rPr>
        <w:t xml:space="preserve">Works to TPO 10/1974 comprising of Section </w:t>
      </w:r>
      <w:proofErr w:type="gramStart"/>
      <w:r>
        <w:rPr>
          <w:sz w:val="24"/>
        </w:rPr>
        <w:t>A</w:t>
      </w:r>
      <w:proofErr w:type="gramEnd"/>
      <w:r>
        <w:rPr>
          <w:sz w:val="24"/>
        </w:rPr>
        <w:t xml:space="preserve"> – Tree Belt and Willows: Section B – All trees and 2no Willows and 1no Sycamore; Section C – Willow, Oak and Lime.</w:t>
      </w:r>
    </w:p>
    <w:p w14:paraId="41AB4496" w14:textId="77777777" w:rsidR="002A1FC4" w:rsidRPr="0066140C" w:rsidRDefault="002A1FC4" w:rsidP="002A1FC4">
      <w:pPr>
        <w:ind w:left="2880" w:hanging="2880"/>
        <w:rPr>
          <w:sz w:val="24"/>
        </w:rPr>
      </w:pPr>
      <w:r w:rsidRPr="0066140C">
        <w:rPr>
          <w:sz w:val="24"/>
        </w:rPr>
        <w:tab/>
      </w:r>
      <w:r>
        <w:rPr>
          <w:sz w:val="24"/>
        </w:rPr>
        <w:t>Land West Of Linwood Lane, March</w:t>
      </w:r>
      <w:r w:rsidRPr="0066140C">
        <w:rPr>
          <w:sz w:val="24"/>
        </w:rPr>
        <w:t>.</w:t>
      </w:r>
    </w:p>
    <w:p w14:paraId="6272F3F3" w14:textId="77777777" w:rsidR="002A1FC4" w:rsidRPr="0066140C" w:rsidRDefault="002A1FC4" w:rsidP="002A1FC4">
      <w:pPr>
        <w:ind w:left="2880"/>
        <w:rPr>
          <w:sz w:val="24"/>
        </w:rPr>
      </w:pPr>
      <w:r w:rsidRPr="0066140C">
        <w:rPr>
          <w:sz w:val="24"/>
        </w:rPr>
        <w:t xml:space="preserve">Received: </w:t>
      </w:r>
      <w:r>
        <w:rPr>
          <w:sz w:val="24"/>
        </w:rPr>
        <w:t>21</w:t>
      </w:r>
      <w:r w:rsidRPr="0066140C">
        <w:rPr>
          <w:sz w:val="24"/>
        </w:rPr>
        <w:t xml:space="preserve"> October 2015.</w:t>
      </w:r>
    </w:p>
    <w:p w14:paraId="6F0599BA" w14:textId="77777777" w:rsidR="002A1FC4" w:rsidRDefault="002A1FC4" w:rsidP="002A1FC4">
      <w:pPr>
        <w:ind w:left="2880"/>
        <w:rPr>
          <w:sz w:val="24"/>
        </w:rPr>
      </w:pPr>
      <w:r w:rsidRPr="0066140C">
        <w:rPr>
          <w:sz w:val="24"/>
        </w:rPr>
        <w:t xml:space="preserve">Reply By: </w:t>
      </w:r>
      <w:r>
        <w:rPr>
          <w:sz w:val="24"/>
        </w:rPr>
        <w:t xml:space="preserve">10 November </w:t>
      </w:r>
      <w:r w:rsidRPr="0066140C">
        <w:rPr>
          <w:sz w:val="24"/>
        </w:rPr>
        <w:t>2015.</w:t>
      </w:r>
    </w:p>
    <w:p w14:paraId="44E7565A" w14:textId="06286F58" w:rsidR="002A1FC4" w:rsidRDefault="00565708" w:rsidP="002A1FC4">
      <w:pPr>
        <w:ind w:left="2880"/>
        <w:rPr>
          <w:sz w:val="24"/>
        </w:rPr>
      </w:pPr>
      <w:r>
        <w:rPr>
          <w:sz w:val="24"/>
        </w:rPr>
        <w:t>Recommend approval.</w:t>
      </w:r>
    </w:p>
    <w:p w14:paraId="02803772" w14:textId="77777777" w:rsidR="002A1FC4" w:rsidRPr="0066140C" w:rsidRDefault="002A1FC4" w:rsidP="002A1FC4">
      <w:pPr>
        <w:ind w:left="2880"/>
        <w:rPr>
          <w:sz w:val="24"/>
        </w:rPr>
      </w:pPr>
    </w:p>
    <w:p w14:paraId="79E8962E" w14:textId="6C4CA2C4" w:rsidR="002A1FC4" w:rsidRDefault="002A1FC4" w:rsidP="002A1FC4">
      <w:pPr>
        <w:ind w:left="2880" w:hanging="2880"/>
        <w:rPr>
          <w:sz w:val="24"/>
        </w:rPr>
      </w:pPr>
      <w:r w:rsidRPr="00651318">
        <w:rPr>
          <w:sz w:val="24"/>
        </w:rPr>
        <w:t>F/YR15/0</w:t>
      </w:r>
      <w:r>
        <w:rPr>
          <w:sz w:val="24"/>
        </w:rPr>
        <w:t>914</w:t>
      </w:r>
      <w:r w:rsidRPr="00651318">
        <w:rPr>
          <w:sz w:val="24"/>
        </w:rPr>
        <w:t>/</w:t>
      </w:r>
      <w:r>
        <w:rPr>
          <w:sz w:val="24"/>
        </w:rPr>
        <w:t>PNSOL</w:t>
      </w:r>
      <w:r>
        <w:rPr>
          <w:sz w:val="24"/>
        </w:rPr>
        <w:tab/>
        <w:t>Installation of a 50kW solar photovoltaic array to roof of existing building at March Library</w:t>
      </w:r>
      <w:r w:rsidR="00256481">
        <w:rPr>
          <w:sz w:val="24"/>
        </w:rPr>
        <w:t>,</w:t>
      </w:r>
      <w:r>
        <w:rPr>
          <w:sz w:val="24"/>
        </w:rPr>
        <w:t xml:space="preserve"> City Road, March.</w:t>
      </w:r>
    </w:p>
    <w:p w14:paraId="6AD65A98" w14:textId="77777777" w:rsidR="002A1FC4" w:rsidRPr="00651318" w:rsidRDefault="002A1FC4" w:rsidP="002A1FC4">
      <w:pPr>
        <w:ind w:left="2880"/>
        <w:rPr>
          <w:sz w:val="24"/>
        </w:rPr>
      </w:pPr>
      <w:r w:rsidRPr="00651318">
        <w:rPr>
          <w:sz w:val="24"/>
        </w:rPr>
        <w:t>Received:</w:t>
      </w:r>
      <w:r>
        <w:rPr>
          <w:sz w:val="24"/>
        </w:rPr>
        <w:t xml:space="preserve"> 20</w:t>
      </w:r>
      <w:r w:rsidRPr="00651318">
        <w:rPr>
          <w:sz w:val="24"/>
        </w:rPr>
        <w:t xml:space="preserve"> October 2015.</w:t>
      </w:r>
    </w:p>
    <w:p w14:paraId="3C5E6B09" w14:textId="77777777" w:rsidR="002A1FC4" w:rsidRPr="00651318" w:rsidRDefault="002A1FC4" w:rsidP="002A1FC4">
      <w:pPr>
        <w:ind w:left="2880"/>
        <w:rPr>
          <w:sz w:val="24"/>
        </w:rPr>
      </w:pPr>
      <w:r w:rsidRPr="00651318">
        <w:rPr>
          <w:sz w:val="24"/>
        </w:rPr>
        <w:t xml:space="preserve">Reply By: </w:t>
      </w:r>
      <w:r>
        <w:rPr>
          <w:sz w:val="24"/>
        </w:rPr>
        <w:t>10 November</w:t>
      </w:r>
      <w:r w:rsidRPr="00651318">
        <w:rPr>
          <w:sz w:val="24"/>
        </w:rPr>
        <w:t xml:space="preserve"> 2015.</w:t>
      </w:r>
    </w:p>
    <w:p w14:paraId="0D3D0ED1" w14:textId="0862DBBA" w:rsidR="002A1FC4" w:rsidRDefault="00565708" w:rsidP="00565708">
      <w:pPr>
        <w:ind w:left="2880"/>
        <w:rPr>
          <w:sz w:val="24"/>
        </w:rPr>
      </w:pPr>
      <w:r>
        <w:rPr>
          <w:sz w:val="24"/>
        </w:rPr>
        <w:t>Recommend approval.</w:t>
      </w:r>
    </w:p>
    <w:p w14:paraId="0BDBB9B4" w14:textId="77777777" w:rsidR="002A1FC4" w:rsidRPr="002A1FC4" w:rsidRDefault="002A1FC4" w:rsidP="002A1FC4">
      <w:pPr>
        <w:ind w:left="2880"/>
        <w:rPr>
          <w:sz w:val="24"/>
        </w:rPr>
      </w:pPr>
    </w:p>
    <w:p w14:paraId="7A6E1388" w14:textId="530D2D0B" w:rsidR="002A1FC4" w:rsidRPr="00017FEA" w:rsidRDefault="002A1FC4" w:rsidP="002A1FC4">
      <w:pPr>
        <w:ind w:left="2880" w:hanging="2880"/>
        <w:rPr>
          <w:sz w:val="24"/>
        </w:rPr>
      </w:pPr>
      <w:r w:rsidRPr="00017FEA">
        <w:rPr>
          <w:sz w:val="24"/>
        </w:rPr>
        <w:t>F/YR15/0</w:t>
      </w:r>
      <w:r>
        <w:rPr>
          <w:sz w:val="24"/>
        </w:rPr>
        <w:t>934</w:t>
      </w:r>
      <w:r w:rsidRPr="00017FEA">
        <w:rPr>
          <w:sz w:val="24"/>
        </w:rPr>
        <w:t>/</w:t>
      </w:r>
      <w:r>
        <w:rPr>
          <w:sz w:val="24"/>
        </w:rPr>
        <w:t>A</w:t>
      </w:r>
      <w:r w:rsidRPr="00017FEA">
        <w:rPr>
          <w:sz w:val="24"/>
        </w:rPr>
        <w:tab/>
      </w:r>
      <w:proofErr w:type="spellStart"/>
      <w:r w:rsidRPr="00017FEA">
        <w:rPr>
          <w:sz w:val="24"/>
        </w:rPr>
        <w:t>Mr</w:t>
      </w:r>
      <w:proofErr w:type="spellEnd"/>
      <w:r w:rsidRPr="00017FEA">
        <w:rPr>
          <w:sz w:val="24"/>
        </w:rPr>
        <w:t xml:space="preserve"> </w:t>
      </w:r>
      <w:r>
        <w:rPr>
          <w:sz w:val="24"/>
        </w:rPr>
        <w:t>YI Cheung</w:t>
      </w:r>
      <w:r w:rsidR="00256481">
        <w:rPr>
          <w:sz w:val="24"/>
        </w:rPr>
        <w:t>,</w:t>
      </w:r>
      <w:r w:rsidRPr="00017FEA">
        <w:rPr>
          <w:sz w:val="24"/>
        </w:rPr>
        <w:t xml:space="preserve"> </w:t>
      </w:r>
      <w:r>
        <w:rPr>
          <w:sz w:val="24"/>
        </w:rPr>
        <w:t>112 High Street</w:t>
      </w:r>
      <w:r w:rsidRPr="00017FEA">
        <w:rPr>
          <w:sz w:val="24"/>
        </w:rPr>
        <w:t>, March.</w:t>
      </w:r>
    </w:p>
    <w:p w14:paraId="6BF03DAB" w14:textId="77777777" w:rsidR="002A1FC4" w:rsidRPr="00017FEA" w:rsidRDefault="002A1FC4" w:rsidP="002A1FC4">
      <w:pPr>
        <w:ind w:left="2880" w:hanging="2880"/>
        <w:rPr>
          <w:sz w:val="24"/>
        </w:rPr>
      </w:pPr>
      <w:r w:rsidRPr="00017FEA">
        <w:rPr>
          <w:sz w:val="24"/>
        </w:rPr>
        <w:tab/>
      </w:r>
      <w:r>
        <w:rPr>
          <w:sz w:val="24"/>
        </w:rPr>
        <w:t>Display of 1no externally illuminated individual letters fascia sign and 1no externally illuminated hanging sign</w:t>
      </w:r>
      <w:r w:rsidRPr="00017FEA">
        <w:rPr>
          <w:sz w:val="24"/>
        </w:rPr>
        <w:t>.</w:t>
      </w:r>
    </w:p>
    <w:p w14:paraId="7A7AAD4C" w14:textId="77777777" w:rsidR="002A1FC4" w:rsidRPr="00017FEA" w:rsidRDefault="002A1FC4" w:rsidP="002A1FC4">
      <w:pPr>
        <w:ind w:left="2880" w:hanging="2880"/>
        <w:rPr>
          <w:sz w:val="24"/>
        </w:rPr>
      </w:pPr>
      <w:r w:rsidRPr="00017FEA">
        <w:rPr>
          <w:sz w:val="24"/>
        </w:rPr>
        <w:tab/>
      </w:r>
      <w:r>
        <w:rPr>
          <w:sz w:val="24"/>
        </w:rPr>
        <w:t>S/a</w:t>
      </w:r>
      <w:r w:rsidRPr="00017FEA">
        <w:rPr>
          <w:sz w:val="24"/>
        </w:rPr>
        <w:t>.</w:t>
      </w:r>
    </w:p>
    <w:p w14:paraId="4F573744" w14:textId="77777777" w:rsidR="002A1FC4" w:rsidRPr="00017FEA" w:rsidRDefault="002A1FC4" w:rsidP="002A1FC4">
      <w:pPr>
        <w:ind w:left="2880"/>
        <w:rPr>
          <w:sz w:val="24"/>
        </w:rPr>
      </w:pPr>
      <w:r w:rsidRPr="00017FEA">
        <w:rPr>
          <w:sz w:val="24"/>
        </w:rPr>
        <w:t xml:space="preserve">Received: </w:t>
      </w:r>
      <w:r>
        <w:rPr>
          <w:sz w:val="24"/>
        </w:rPr>
        <w:t>26</w:t>
      </w:r>
      <w:r w:rsidRPr="00017FEA">
        <w:rPr>
          <w:sz w:val="24"/>
        </w:rPr>
        <w:t xml:space="preserve"> October 2015.</w:t>
      </w:r>
    </w:p>
    <w:p w14:paraId="5FF012E1" w14:textId="77777777" w:rsidR="002A1FC4" w:rsidRPr="00017FEA" w:rsidRDefault="002A1FC4" w:rsidP="002A1FC4">
      <w:pPr>
        <w:ind w:left="2880"/>
        <w:rPr>
          <w:sz w:val="24"/>
        </w:rPr>
      </w:pPr>
      <w:r w:rsidRPr="00017FEA">
        <w:rPr>
          <w:sz w:val="24"/>
        </w:rPr>
        <w:t xml:space="preserve">Reply By: </w:t>
      </w:r>
      <w:r>
        <w:rPr>
          <w:sz w:val="24"/>
        </w:rPr>
        <w:t>13 November</w:t>
      </w:r>
      <w:r w:rsidRPr="00017FEA">
        <w:rPr>
          <w:sz w:val="24"/>
        </w:rPr>
        <w:t xml:space="preserve"> 2015.</w:t>
      </w:r>
    </w:p>
    <w:p w14:paraId="18112027" w14:textId="60B8F0DE" w:rsidR="002A1FC4" w:rsidRDefault="00565708" w:rsidP="00565708">
      <w:pPr>
        <w:ind w:left="2880"/>
        <w:rPr>
          <w:sz w:val="24"/>
        </w:rPr>
      </w:pPr>
      <w:r>
        <w:rPr>
          <w:sz w:val="24"/>
        </w:rPr>
        <w:t>Recommend approval.</w:t>
      </w:r>
    </w:p>
    <w:p w14:paraId="076FE518" w14:textId="77777777" w:rsidR="002A1FC4" w:rsidRPr="002A1FC4" w:rsidRDefault="002A1FC4" w:rsidP="002A1FC4">
      <w:pPr>
        <w:ind w:left="2880" w:hanging="2880"/>
        <w:rPr>
          <w:sz w:val="24"/>
        </w:rPr>
      </w:pPr>
    </w:p>
    <w:p w14:paraId="640B268C" w14:textId="3B85D1F1" w:rsidR="002A1FC4" w:rsidRPr="00017FEA" w:rsidRDefault="002A1FC4" w:rsidP="002A1FC4">
      <w:pPr>
        <w:ind w:left="2880" w:hanging="2880"/>
        <w:rPr>
          <w:sz w:val="24"/>
        </w:rPr>
      </w:pPr>
      <w:r w:rsidRPr="00017FEA">
        <w:rPr>
          <w:sz w:val="24"/>
        </w:rPr>
        <w:t>F/YR15/0</w:t>
      </w:r>
      <w:r>
        <w:rPr>
          <w:sz w:val="24"/>
        </w:rPr>
        <w:t>935</w:t>
      </w:r>
      <w:r w:rsidRPr="00017FEA">
        <w:rPr>
          <w:sz w:val="24"/>
        </w:rPr>
        <w:t>/</w:t>
      </w:r>
      <w:r>
        <w:rPr>
          <w:sz w:val="24"/>
        </w:rPr>
        <w:t>LB</w:t>
      </w:r>
      <w:r w:rsidRPr="00017FEA">
        <w:rPr>
          <w:sz w:val="24"/>
        </w:rPr>
        <w:tab/>
      </w:r>
      <w:proofErr w:type="spellStart"/>
      <w:r w:rsidRPr="00017FEA">
        <w:rPr>
          <w:sz w:val="24"/>
        </w:rPr>
        <w:t>Mr</w:t>
      </w:r>
      <w:proofErr w:type="spellEnd"/>
      <w:r w:rsidRPr="00017FEA">
        <w:rPr>
          <w:sz w:val="24"/>
        </w:rPr>
        <w:t xml:space="preserve"> </w:t>
      </w:r>
      <w:r>
        <w:rPr>
          <w:sz w:val="24"/>
        </w:rPr>
        <w:t>YI Cheung</w:t>
      </w:r>
      <w:r w:rsidR="00256481">
        <w:rPr>
          <w:sz w:val="24"/>
        </w:rPr>
        <w:t>,</w:t>
      </w:r>
      <w:bookmarkStart w:id="0" w:name="_GoBack"/>
      <w:bookmarkEnd w:id="0"/>
      <w:r w:rsidRPr="00017FEA">
        <w:rPr>
          <w:sz w:val="24"/>
        </w:rPr>
        <w:t xml:space="preserve"> </w:t>
      </w:r>
      <w:r>
        <w:rPr>
          <w:sz w:val="24"/>
        </w:rPr>
        <w:t>112 High Street</w:t>
      </w:r>
      <w:r w:rsidRPr="00017FEA">
        <w:rPr>
          <w:sz w:val="24"/>
        </w:rPr>
        <w:t>, March.</w:t>
      </w:r>
    </w:p>
    <w:p w14:paraId="1AD2B369" w14:textId="77777777" w:rsidR="002A1FC4" w:rsidRDefault="002A1FC4" w:rsidP="002A1FC4">
      <w:pPr>
        <w:ind w:left="2880" w:hanging="2880"/>
        <w:rPr>
          <w:sz w:val="24"/>
        </w:rPr>
      </w:pPr>
      <w:r w:rsidRPr="00017FEA">
        <w:rPr>
          <w:sz w:val="24"/>
        </w:rPr>
        <w:tab/>
      </w:r>
      <w:r>
        <w:rPr>
          <w:sz w:val="24"/>
        </w:rPr>
        <w:t>Works to a Listed Building involving display of 1no externally illuminated individual letters fascia sign and 1no externally illuminated hanging sign and re-rendering of southern elevation.</w:t>
      </w:r>
    </w:p>
    <w:p w14:paraId="203981DD" w14:textId="77777777" w:rsidR="002A1FC4" w:rsidRPr="00017FEA" w:rsidRDefault="002A1FC4" w:rsidP="002A1FC4">
      <w:pPr>
        <w:ind w:left="2880" w:hanging="2880"/>
        <w:rPr>
          <w:sz w:val="24"/>
        </w:rPr>
      </w:pPr>
      <w:r w:rsidRPr="00017FEA">
        <w:rPr>
          <w:sz w:val="24"/>
        </w:rPr>
        <w:tab/>
      </w:r>
      <w:r>
        <w:rPr>
          <w:sz w:val="24"/>
        </w:rPr>
        <w:t>S/a</w:t>
      </w:r>
      <w:r w:rsidRPr="00017FEA">
        <w:rPr>
          <w:sz w:val="24"/>
        </w:rPr>
        <w:t>.</w:t>
      </w:r>
    </w:p>
    <w:p w14:paraId="5937B009" w14:textId="77777777" w:rsidR="002A1FC4" w:rsidRPr="00017FEA" w:rsidRDefault="002A1FC4" w:rsidP="002A1FC4">
      <w:pPr>
        <w:ind w:left="2880"/>
        <w:rPr>
          <w:sz w:val="24"/>
        </w:rPr>
      </w:pPr>
      <w:r w:rsidRPr="00017FEA">
        <w:rPr>
          <w:sz w:val="24"/>
        </w:rPr>
        <w:t xml:space="preserve">Received: </w:t>
      </w:r>
      <w:r>
        <w:rPr>
          <w:sz w:val="24"/>
        </w:rPr>
        <w:t>26</w:t>
      </w:r>
      <w:r w:rsidRPr="00017FEA">
        <w:rPr>
          <w:sz w:val="24"/>
        </w:rPr>
        <w:t xml:space="preserve"> October 2015.</w:t>
      </w:r>
    </w:p>
    <w:p w14:paraId="48691E50" w14:textId="77777777" w:rsidR="002A1FC4" w:rsidRDefault="002A1FC4" w:rsidP="002A1FC4">
      <w:pPr>
        <w:ind w:left="2880"/>
        <w:rPr>
          <w:sz w:val="24"/>
        </w:rPr>
      </w:pPr>
      <w:r w:rsidRPr="00017FEA">
        <w:rPr>
          <w:sz w:val="24"/>
        </w:rPr>
        <w:t xml:space="preserve">Reply By: </w:t>
      </w:r>
      <w:r>
        <w:rPr>
          <w:sz w:val="24"/>
        </w:rPr>
        <w:t>13 November</w:t>
      </w:r>
      <w:r w:rsidRPr="00017FEA">
        <w:rPr>
          <w:sz w:val="24"/>
        </w:rPr>
        <w:t xml:space="preserve"> 2015.</w:t>
      </w:r>
    </w:p>
    <w:p w14:paraId="03BCC320" w14:textId="365C6262" w:rsidR="002A1FC4" w:rsidRDefault="00565708" w:rsidP="00565708">
      <w:pPr>
        <w:ind w:left="2880"/>
        <w:rPr>
          <w:sz w:val="24"/>
        </w:rPr>
      </w:pPr>
      <w:r>
        <w:rPr>
          <w:sz w:val="24"/>
        </w:rPr>
        <w:t>Recommend approval.</w:t>
      </w:r>
    </w:p>
    <w:p w14:paraId="6AB484C0" w14:textId="77777777" w:rsidR="002A1FC4" w:rsidRPr="00017FEA" w:rsidRDefault="002A1FC4" w:rsidP="002A1FC4">
      <w:pPr>
        <w:ind w:left="2880"/>
        <w:rPr>
          <w:sz w:val="24"/>
        </w:rPr>
      </w:pPr>
    </w:p>
    <w:p w14:paraId="7B9650DA" w14:textId="77777777" w:rsidR="002A1FC4" w:rsidRPr="00EC7537" w:rsidRDefault="002A1FC4" w:rsidP="002A1FC4">
      <w:pPr>
        <w:ind w:left="2880" w:hanging="2880"/>
        <w:rPr>
          <w:sz w:val="24"/>
        </w:rPr>
      </w:pPr>
      <w:r w:rsidRPr="00EC7537">
        <w:rPr>
          <w:sz w:val="24"/>
        </w:rPr>
        <w:t>F/YR15/0</w:t>
      </w:r>
      <w:r>
        <w:rPr>
          <w:sz w:val="24"/>
        </w:rPr>
        <w:t>937</w:t>
      </w:r>
      <w:r w:rsidRPr="00EC7537">
        <w:rPr>
          <w:sz w:val="24"/>
        </w:rPr>
        <w:t>/</w:t>
      </w:r>
      <w:r>
        <w:rPr>
          <w:sz w:val="24"/>
        </w:rPr>
        <w:t>F</w:t>
      </w:r>
      <w:r w:rsidRPr="00EC7537">
        <w:rPr>
          <w:sz w:val="24"/>
        </w:rPr>
        <w:tab/>
      </w:r>
      <w:proofErr w:type="spellStart"/>
      <w:r w:rsidRPr="00EC7537">
        <w:rPr>
          <w:sz w:val="24"/>
        </w:rPr>
        <w:t>Mr</w:t>
      </w:r>
      <w:proofErr w:type="spellEnd"/>
      <w:r>
        <w:rPr>
          <w:sz w:val="24"/>
        </w:rPr>
        <w:t xml:space="preserve"> J Crack, 23 </w:t>
      </w:r>
      <w:proofErr w:type="spellStart"/>
      <w:r>
        <w:rPr>
          <w:sz w:val="24"/>
        </w:rPr>
        <w:t>Wimblington</w:t>
      </w:r>
      <w:proofErr w:type="spellEnd"/>
      <w:r>
        <w:rPr>
          <w:sz w:val="24"/>
        </w:rPr>
        <w:t xml:space="preserve"> Road</w:t>
      </w:r>
      <w:r w:rsidRPr="00EC7537">
        <w:rPr>
          <w:sz w:val="24"/>
        </w:rPr>
        <w:t>, March.</w:t>
      </w:r>
    </w:p>
    <w:p w14:paraId="50A8BE2B" w14:textId="77777777" w:rsidR="002A1FC4" w:rsidRDefault="002A1FC4" w:rsidP="002A1FC4">
      <w:pPr>
        <w:ind w:left="2880"/>
        <w:rPr>
          <w:sz w:val="24"/>
        </w:rPr>
      </w:pPr>
      <w:r w:rsidRPr="00EC7537">
        <w:rPr>
          <w:sz w:val="24"/>
        </w:rPr>
        <w:t xml:space="preserve">Erection of </w:t>
      </w:r>
      <w:r>
        <w:rPr>
          <w:sz w:val="24"/>
        </w:rPr>
        <w:t>extension to existing domestic garage.</w:t>
      </w:r>
    </w:p>
    <w:p w14:paraId="749464F0" w14:textId="77777777" w:rsidR="002A1FC4" w:rsidRPr="00EC7537" w:rsidRDefault="002A1FC4" w:rsidP="002A1FC4">
      <w:pPr>
        <w:ind w:left="2880"/>
        <w:rPr>
          <w:sz w:val="24"/>
        </w:rPr>
      </w:pPr>
      <w:r>
        <w:rPr>
          <w:sz w:val="24"/>
        </w:rPr>
        <w:t>S/a.</w:t>
      </w:r>
    </w:p>
    <w:p w14:paraId="7BF14BE9" w14:textId="77777777" w:rsidR="002A1FC4" w:rsidRPr="00EC7537" w:rsidRDefault="002A1FC4" w:rsidP="002A1FC4">
      <w:pPr>
        <w:ind w:left="2880"/>
        <w:rPr>
          <w:sz w:val="24"/>
        </w:rPr>
      </w:pPr>
      <w:r w:rsidRPr="00EC7537">
        <w:rPr>
          <w:sz w:val="24"/>
        </w:rPr>
        <w:t xml:space="preserve">Received: </w:t>
      </w:r>
      <w:r>
        <w:rPr>
          <w:sz w:val="24"/>
        </w:rPr>
        <w:t>26</w:t>
      </w:r>
      <w:r w:rsidRPr="00EC7537">
        <w:rPr>
          <w:sz w:val="24"/>
        </w:rPr>
        <w:t xml:space="preserve"> October 2015.</w:t>
      </w:r>
    </w:p>
    <w:p w14:paraId="72FA2C3E" w14:textId="77777777" w:rsidR="002A1FC4" w:rsidRPr="00EC7537" w:rsidRDefault="002A1FC4" w:rsidP="002A1FC4">
      <w:pPr>
        <w:ind w:left="2880"/>
        <w:rPr>
          <w:sz w:val="24"/>
        </w:rPr>
      </w:pPr>
      <w:r>
        <w:rPr>
          <w:sz w:val="24"/>
        </w:rPr>
        <w:t>Reply By: 13 November 201</w:t>
      </w:r>
      <w:r w:rsidRPr="00EC7537">
        <w:rPr>
          <w:sz w:val="24"/>
        </w:rPr>
        <w:t>5.</w:t>
      </w:r>
    </w:p>
    <w:p w14:paraId="60A9EAB4" w14:textId="76D9380C" w:rsidR="004335B2" w:rsidRPr="00565708" w:rsidRDefault="00565708" w:rsidP="00565708">
      <w:pPr>
        <w:ind w:left="2880"/>
        <w:rPr>
          <w:sz w:val="24"/>
        </w:rPr>
      </w:pPr>
      <w:r>
        <w:rPr>
          <w:sz w:val="24"/>
        </w:rPr>
        <w:t>Recommend approval.</w:t>
      </w:r>
    </w:p>
    <w:p w14:paraId="7EC93FE0" w14:textId="77777777" w:rsidR="00B95FBF" w:rsidRDefault="00B95FBF" w:rsidP="006152C5">
      <w:pPr>
        <w:rPr>
          <w:b/>
          <w:sz w:val="24"/>
          <w:szCs w:val="24"/>
        </w:rPr>
      </w:pPr>
    </w:p>
    <w:p w14:paraId="06482ADC" w14:textId="77777777" w:rsidR="00565708" w:rsidRDefault="00565708" w:rsidP="00B95FBF">
      <w:pPr>
        <w:ind w:left="2880" w:hanging="2880"/>
        <w:rPr>
          <w:sz w:val="24"/>
        </w:rPr>
      </w:pPr>
    </w:p>
    <w:p w14:paraId="19A0EF33" w14:textId="77777777" w:rsidR="00565708" w:rsidRDefault="00565708" w:rsidP="00B95FBF">
      <w:pPr>
        <w:ind w:left="2880" w:hanging="2880"/>
        <w:rPr>
          <w:sz w:val="24"/>
        </w:rPr>
      </w:pPr>
    </w:p>
    <w:p w14:paraId="4E05309F" w14:textId="77777777" w:rsidR="00565708" w:rsidRDefault="00565708" w:rsidP="00B95FBF">
      <w:pPr>
        <w:ind w:left="2880" w:hanging="2880"/>
        <w:rPr>
          <w:sz w:val="24"/>
        </w:rPr>
      </w:pPr>
    </w:p>
    <w:p w14:paraId="38272D56" w14:textId="77777777" w:rsidR="00565708" w:rsidRDefault="00565708" w:rsidP="00B95FBF">
      <w:pPr>
        <w:ind w:left="2880" w:hanging="2880"/>
        <w:rPr>
          <w:sz w:val="24"/>
        </w:rPr>
      </w:pPr>
    </w:p>
    <w:p w14:paraId="7C68D62E" w14:textId="77777777" w:rsidR="00B95FBF" w:rsidRDefault="00B95FBF" w:rsidP="00B95FBF">
      <w:pPr>
        <w:ind w:left="2880" w:hanging="2880"/>
        <w:rPr>
          <w:sz w:val="24"/>
        </w:rPr>
      </w:pPr>
      <w:r>
        <w:rPr>
          <w:sz w:val="24"/>
        </w:rPr>
        <w:lastRenderedPageBreak/>
        <w:t>F/YR15/0947/F</w:t>
      </w:r>
      <w:r>
        <w:rPr>
          <w:sz w:val="24"/>
        </w:rPr>
        <w:tab/>
      </w:r>
      <w:proofErr w:type="spellStart"/>
      <w:r>
        <w:rPr>
          <w:sz w:val="24"/>
        </w:rPr>
        <w:t>Mr</w:t>
      </w:r>
      <w:proofErr w:type="spellEnd"/>
      <w:r>
        <w:rPr>
          <w:sz w:val="24"/>
        </w:rPr>
        <w:t xml:space="preserve"> B </w:t>
      </w:r>
      <w:proofErr w:type="spellStart"/>
      <w:r>
        <w:rPr>
          <w:sz w:val="24"/>
        </w:rPr>
        <w:t>Solak</w:t>
      </w:r>
      <w:proofErr w:type="spellEnd"/>
      <w:r>
        <w:rPr>
          <w:sz w:val="24"/>
        </w:rPr>
        <w:t>, 26 Broad Street, March.</w:t>
      </w:r>
    </w:p>
    <w:p w14:paraId="5CED9400" w14:textId="77777777" w:rsidR="00B95FBF" w:rsidRDefault="00B95FBF" w:rsidP="00B95FBF">
      <w:pPr>
        <w:ind w:left="2880"/>
        <w:rPr>
          <w:sz w:val="24"/>
        </w:rPr>
      </w:pPr>
      <w:r>
        <w:rPr>
          <w:sz w:val="24"/>
        </w:rPr>
        <w:t>Change of use of existing premises from an estate agents (A2) to a barbers (A1).</w:t>
      </w:r>
    </w:p>
    <w:p w14:paraId="2153B66B" w14:textId="77777777" w:rsidR="00B95FBF" w:rsidRDefault="00B95FBF" w:rsidP="00B95FBF">
      <w:pPr>
        <w:ind w:left="2880"/>
        <w:rPr>
          <w:sz w:val="24"/>
        </w:rPr>
      </w:pPr>
      <w:r>
        <w:rPr>
          <w:sz w:val="24"/>
        </w:rPr>
        <w:t>28 Market Place, March.</w:t>
      </w:r>
    </w:p>
    <w:p w14:paraId="2389E85C" w14:textId="77777777" w:rsidR="00B95FBF" w:rsidRDefault="00B95FBF" w:rsidP="00B95FBF">
      <w:pPr>
        <w:ind w:left="2880"/>
        <w:rPr>
          <w:sz w:val="24"/>
        </w:rPr>
      </w:pPr>
      <w:r>
        <w:rPr>
          <w:sz w:val="24"/>
        </w:rPr>
        <w:t>Received: 30 October 2015.</w:t>
      </w:r>
    </w:p>
    <w:p w14:paraId="7CA3E1D1" w14:textId="77777777" w:rsidR="00B95FBF" w:rsidRDefault="00B95FBF" w:rsidP="00B95FBF">
      <w:pPr>
        <w:ind w:left="2160" w:firstLine="720"/>
        <w:rPr>
          <w:sz w:val="24"/>
        </w:rPr>
      </w:pPr>
      <w:r>
        <w:rPr>
          <w:sz w:val="24"/>
        </w:rPr>
        <w:t>Reply By: 18 November 2015</w:t>
      </w:r>
    </w:p>
    <w:p w14:paraId="361B0B4F" w14:textId="155D1AEB" w:rsidR="00B95FBF" w:rsidRDefault="00565708" w:rsidP="00565708">
      <w:pPr>
        <w:ind w:left="2880"/>
        <w:rPr>
          <w:sz w:val="24"/>
        </w:rPr>
      </w:pPr>
      <w:r>
        <w:rPr>
          <w:sz w:val="24"/>
        </w:rPr>
        <w:t>Recommend approval.</w:t>
      </w:r>
    </w:p>
    <w:p w14:paraId="7BC8A441" w14:textId="09A47182" w:rsidR="00B95FBF" w:rsidRPr="00B95FBF" w:rsidRDefault="00B95FBF" w:rsidP="00B95FBF">
      <w:pPr>
        <w:ind w:left="2160" w:firstLine="720"/>
        <w:rPr>
          <w:sz w:val="24"/>
        </w:rPr>
      </w:pPr>
    </w:p>
    <w:p w14:paraId="468D9D41" w14:textId="77777777" w:rsidR="00B95FBF" w:rsidRDefault="00B95FBF" w:rsidP="00B95FBF">
      <w:pPr>
        <w:ind w:left="2880" w:hanging="2880"/>
        <w:rPr>
          <w:sz w:val="24"/>
        </w:rPr>
      </w:pPr>
      <w:r>
        <w:rPr>
          <w:sz w:val="24"/>
        </w:rPr>
        <w:t>F/YR15/0953/F</w:t>
      </w:r>
      <w:r>
        <w:rPr>
          <w:sz w:val="24"/>
        </w:rPr>
        <w:tab/>
      </w:r>
      <w:proofErr w:type="spellStart"/>
      <w:r>
        <w:rPr>
          <w:sz w:val="24"/>
        </w:rPr>
        <w:t>Mr</w:t>
      </w:r>
      <w:proofErr w:type="spellEnd"/>
      <w:r>
        <w:rPr>
          <w:sz w:val="24"/>
        </w:rPr>
        <w:t xml:space="preserve"> &amp; Mrs D Coe, Elm House, Elm Road, March.</w:t>
      </w:r>
    </w:p>
    <w:p w14:paraId="41D6B25C" w14:textId="77777777" w:rsidR="00B95FBF" w:rsidRDefault="00B95FBF" w:rsidP="00B95FBF">
      <w:pPr>
        <w:ind w:left="2880"/>
        <w:rPr>
          <w:sz w:val="24"/>
        </w:rPr>
      </w:pPr>
      <w:r>
        <w:rPr>
          <w:sz w:val="24"/>
        </w:rPr>
        <w:t xml:space="preserve">Change of use of Car Hire and MOT Centre to 2-storey 4-bed dwelling including erection of a 2-storey extension and Offices to a 3-bed single </w:t>
      </w:r>
      <w:proofErr w:type="spellStart"/>
      <w:r>
        <w:rPr>
          <w:sz w:val="24"/>
        </w:rPr>
        <w:t>storey</w:t>
      </w:r>
      <w:proofErr w:type="spellEnd"/>
      <w:r>
        <w:rPr>
          <w:sz w:val="24"/>
        </w:rPr>
        <w:t xml:space="preserve"> dwelling involving part demolition; formation of 2no new vehicular access points and demolition of existing workshop.</w:t>
      </w:r>
    </w:p>
    <w:p w14:paraId="648554E7" w14:textId="77777777" w:rsidR="00B95FBF" w:rsidRDefault="00B95FBF" w:rsidP="00B95FBF">
      <w:pPr>
        <w:ind w:left="2880"/>
        <w:rPr>
          <w:sz w:val="24"/>
        </w:rPr>
      </w:pPr>
      <w:r>
        <w:rPr>
          <w:sz w:val="24"/>
        </w:rPr>
        <w:t>S/a.</w:t>
      </w:r>
    </w:p>
    <w:p w14:paraId="6A1707D1" w14:textId="77777777" w:rsidR="00B95FBF" w:rsidRDefault="00B95FBF" w:rsidP="00B95FBF">
      <w:pPr>
        <w:ind w:left="2880"/>
        <w:rPr>
          <w:sz w:val="24"/>
        </w:rPr>
      </w:pPr>
      <w:r>
        <w:rPr>
          <w:sz w:val="24"/>
        </w:rPr>
        <w:t>Received: 30 October 2015.</w:t>
      </w:r>
    </w:p>
    <w:p w14:paraId="1093DE55" w14:textId="77777777" w:rsidR="00B95FBF" w:rsidRDefault="00B95FBF" w:rsidP="00B95FBF">
      <w:pPr>
        <w:ind w:left="2160" w:firstLine="720"/>
        <w:rPr>
          <w:sz w:val="24"/>
        </w:rPr>
      </w:pPr>
      <w:r>
        <w:rPr>
          <w:sz w:val="24"/>
        </w:rPr>
        <w:t>Reply By: 18 November 2015</w:t>
      </w:r>
    </w:p>
    <w:p w14:paraId="13C50A98" w14:textId="43F4C3DA" w:rsidR="00B95FBF" w:rsidRDefault="00565708" w:rsidP="00565708">
      <w:pPr>
        <w:ind w:left="2880"/>
        <w:rPr>
          <w:sz w:val="24"/>
        </w:rPr>
      </w:pPr>
      <w:r>
        <w:rPr>
          <w:sz w:val="24"/>
        </w:rPr>
        <w:t>Because she is a friend of the applicants’ daughter, Councillor K French declared a personal interest and took no part in the discussions relating to this application.</w:t>
      </w:r>
    </w:p>
    <w:p w14:paraId="681F17DF" w14:textId="77777777" w:rsidR="00565708" w:rsidRDefault="00565708" w:rsidP="00565708">
      <w:pPr>
        <w:ind w:left="2880"/>
        <w:rPr>
          <w:sz w:val="24"/>
        </w:rPr>
      </w:pPr>
      <w:r>
        <w:rPr>
          <w:sz w:val="24"/>
        </w:rPr>
        <w:t>Recommend approval.</w:t>
      </w:r>
    </w:p>
    <w:p w14:paraId="04A348E5" w14:textId="77777777" w:rsidR="00B95FBF" w:rsidRDefault="00B95FBF" w:rsidP="00B95FBF">
      <w:pPr>
        <w:ind w:left="2160" w:firstLine="720"/>
        <w:rPr>
          <w:sz w:val="24"/>
        </w:rPr>
      </w:pPr>
    </w:p>
    <w:p w14:paraId="0934270A" w14:textId="77777777" w:rsidR="00B95FBF" w:rsidRDefault="00B95FBF" w:rsidP="00B95FBF">
      <w:pPr>
        <w:rPr>
          <w:sz w:val="24"/>
        </w:rPr>
      </w:pPr>
      <w:r>
        <w:rPr>
          <w:sz w:val="24"/>
        </w:rPr>
        <w:t>F/YR15/0705/F</w:t>
      </w:r>
      <w:r>
        <w:rPr>
          <w:sz w:val="24"/>
        </w:rPr>
        <w:tab/>
      </w:r>
      <w:r>
        <w:rPr>
          <w:sz w:val="24"/>
        </w:rPr>
        <w:tab/>
        <w:t>Withdrawn.</w:t>
      </w:r>
    </w:p>
    <w:p w14:paraId="30CA587D" w14:textId="77777777" w:rsidR="00B95FBF" w:rsidRDefault="00B95FBF" w:rsidP="00B95FBF">
      <w:pPr>
        <w:ind w:left="2880"/>
        <w:rPr>
          <w:sz w:val="24"/>
        </w:rPr>
      </w:pPr>
      <w:r>
        <w:rPr>
          <w:sz w:val="24"/>
        </w:rPr>
        <w:t xml:space="preserve">Erection of a 2-storey building for use as offices at Land North </w:t>
      </w:r>
      <w:proofErr w:type="gramStart"/>
      <w:r>
        <w:rPr>
          <w:sz w:val="24"/>
        </w:rPr>
        <w:t>Of</w:t>
      </w:r>
      <w:proofErr w:type="gramEnd"/>
      <w:r>
        <w:rPr>
          <w:sz w:val="24"/>
        </w:rPr>
        <w:t xml:space="preserve"> Mill Hill Garage, </w:t>
      </w:r>
      <w:proofErr w:type="spellStart"/>
      <w:r>
        <w:rPr>
          <w:sz w:val="24"/>
        </w:rPr>
        <w:t>Wimblington</w:t>
      </w:r>
      <w:proofErr w:type="spellEnd"/>
      <w:r>
        <w:rPr>
          <w:sz w:val="24"/>
        </w:rPr>
        <w:t xml:space="preserve"> Road, March.</w:t>
      </w:r>
    </w:p>
    <w:p w14:paraId="5DB1938B" w14:textId="5090F4D5" w:rsidR="00B95FBF" w:rsidRDefault="00565708" w:rsidP="00B95FBF">
      <w:pPr>
        <w:rPr>
          <w:sz w:val="24"/>
        </w:rPr>
      </w:pPr>
      <w:r>
        <w:rPr>
          <w:sz w:val="24"/>
        </w:rPr>
        <w:tab/>
      </w:r>
      <w:r>
        <w:rPr>
          <w:sz w:val="24"/>
        </w:rPr>
        <w:tab/>
      </w:r>
      <w:r>
        <w:rPr>
          <w:sz w:val="24"/>
        </w:rPr>
        <w:tab/>
      </w:r>
      <w:r>
        <w:rPr>
          <w:sz w:val="24"/>
        </w:rPr>
        <w:tab/>
        <w:t>Withdrawal noted.</w:t>
      </w:r>
    </w:p>
    <w:p w14:paraId="0730234E" w14:textId="77777777" w:rsidR="00B95FBF" w:rsidRDefault="00B95FBF" w:rsidP="00B95FBF">
      <w:pPr>
        <w:rPr>
          <w:sz w:val="24"/>
        </w:rPr>
      </w:pPr>
    </w:p>
    <w:p w14:paraId="00761710" w14:textId="77777777" w:rsidR="00B95FBF" w:rsidRDefault="00B95FBF" w:rsidP="00B95FBF">
      <w:pPr>
        <w:rPr>
          <w:sz w:val="24"/>
        </w:rPr>
      </w:pPr>
      <w:r>
        <w:rPr>
          <w:sz w:val="24"/>
        </w:rPr>
        <w:t>F/YR15/0782/F</w:t>
      </w:r>
      <w:r>
        <w:rPr>
          <w:sz w:val="24"/>
        </w:rPr>
        <w:tab/>
      </w:r>
      <w:r>
        <w:rPr>
          <w:sz w:val="24"/>
        </w:rPr>
        <w:tab/>
        <w:t>Withdrawn.</w:t>
      </w:r>
    </w:p>
    <w:p w14:paraId="4D5F72F0" w14:textId="77777777" w:rsidR="00B95FBF" w:rsidRDefault="00B95FBF" w:rsidP="00B95FBF">
      <w:pPr>
        <w:ind w:left="2880"/>
        <w:rPr>
          <w:sz w:val="24"/>
        </w:rPr>
      </w:pPr>
      <w:r>
        <w:rPr>
          <w:sz w:val="24"/>
        </w:rPr>
        <w:t>Installation of external wall insulation to front and sides of existing dwelling at 225 Norwood Road, March.</w:t>
      </w:r>
    </w:p>
    <w:p w14:paraId="61C94EE2" w14:textId="1EDF6D6C" w:rsidR="00B95FBF" w:rsidRDefault="00565708" w:rsidP="00B95FBF">
      <w:pPr>
        <w:rPr>
          <w:sz w:val="24"/>
        </w:rPr>
      </w:pPr>
      <w:r>
        <w:rPr>
          <w:sz w:val="24"/>
        </w:rPr>
        <w:tab/>
      </w:r>
      <w:r>
        <w:rPr>
          <w:sz w:val="24"/>
        </w:rPr>
        <w:tab/>
      </w:r>
      <w:r>
        <w:rPr>
          <w:sz w:val="24"/>
        </w:rPr>
        <w:tab/>
      </w:r>
      <w:r>
        <w:rPr>
          <w:sz w:val="24"/>
        </w:rPr>
        <w:tab/>
        <w:t>Withdrawal noted.</w:t>
      </w:r>
    </w:p>
    <w:p w14:paraId="5CC71DF5" w14:textId="77777777" w:rsidR="00B95FBF" w:rsidRPr="00B95FBF" w:rsidRDefault="00B95FBF" w:rsidP="00B95FBF">
      <w:pPr>
        <w:rPr>
          <w:sz w:val="24"/>
        </w:rPr>
      </w:pPr>
    </w:p>
    <w:p w14:paraId="02E41669" w14:textId="77777777" w:rsidR="00B95FBF" w:rsidRDefault="00B95FBF" w:rsidP="00B95FBF">
      <w:pPr>
        <w:ind w:left="2880" w:hanging="2880"/>
        <w:rPr>
          <w:sz w:val="24"/>
        </w:rPr>
      </w:pPr>
      <w:r>
        <w:rPr>
          <w:sz w:val="24"/>
        </w:rPr>
        <w:t>F/YR15/0954/F</w:t>
      </w:r>
      <w:r>
        <w:rPr>
          <w:sz w:val="24"/>
        </w:rPr>
        <w:tab/>
      </w:r>
      <w:proofErr w:type="spellStart"/>
      <w:r>
        <w:rPr>
          <w:sz w:val="24"/>
        </w:rPr>
        <w:t>Mr</w:t>
      </w:r>
      <w:proofErr w:type="spellEnd"/>
      <w:r>
        <w:rPr>
          <w:sz w:val="24"/>
        </w:rPr>
        <w:t xml:space="preserve"> &amp; Mrs F Robertson, Oak House, 36 Station Road, March.</w:t>
      </w:r>
    </w:p>
    <w:p w14:paraId="033C799D" w14:textId="77777777" w:rsidR="00B95FBF" w:rsidRDefault="00B95FBF" w:rsidP="00B95FBF">
      <w:pPr>
        <w:ind w:left="2880"/>
        <w:rPr>
          <w:sz w:val="24"/>
        </w:rPr>
      </w:pPr>
      <w:r>
        <w:rPr>
          <w:sz w:val="24"/>
        </w:rPr>
        <w:t xml:space="preserve">Erection of 2 x 2-storey 4-bed dwellings with detached hovels.  </w:t>
      </w:r>
    </w:p>
    <w:p w14:paraId="421229BE" w14:textId="77777777" w:rsidR="00B95FBF" w:rsidRDefault="00B95FBF" w:rsidP="00B95FBF">
      <w:pPr>
        <w:ind w:left="2880"/>
        <w:rPr>
          <w:sz w:val="24"/>
        </w:rPr>
      </w:pPr>
      <w:r>
        <w:rPr>
          <w:sz w:val="24"/>
        </w:rPr>
        <w:t>Land West Of Oak House, 36 Station Road, March.</w:t>
      </w:r>
    </w:p>
    <w:p w14:paraId="4DD84738" w14:textId="77777777" w:rsidR="00B95FBF" w:rsidRDefault="00B95FBF" w:rsidP="00B95FBF">
      <w:pPr>
        <w:ind w:left="2880"/>
        <w:rPr>
          <w:sz w:val="24"/>
        </w:rPr>
      </w:pPr>
      <w:r>
        <w:rPr>
          <w:sz w:val="24"/>
        </w:rPr>
        <w:t>Received: 2 November 2015.</w:t>
      </w:r>
    </w:p>
    <w:p w14:paraId="7D310270" w14:textId="77777777" w:rsidR="00B95FBF" w:rsidRDefault="00B95FBF" w:rsidP="00B95FBF">
      <w:pPr>
        <w:ind w:left="2160" w:firstLine="720"/>
        <w:rPr>
          <w:sz w:val="24"/>
        </w:rPr>
      </w:pPr>
      <w:r>
        <w:rPr>
          <w:sz w:val="24"/>
        </w:rPr>
        <w:t>Reply By: 20 November 2015</w:t>
      </w:r>
    </w:p>
    <w:p w14:paraId="5C376D62" w14:textId="27A9AF5B" w:rsidR="00B95FBF" w:rsidRDefault="007D7B7A" w:rsidP="007D7B7A">
      <w:pPr>
        <w:ind w:left="2880"/>
        <w:rPr>
          <w:sz w:val="24"/>
        </w:rPr>
      </w:pPr>
      <w:r>
        <w:rPr>
          <w:sz w:val="24"/>
        </w:rPr>
        <w:t>Recommend approval subject to the areas being described as “hovels” may be used only as carports.</w:t>
      </w:r>
    </w:p>
    <w:p w14:paraId="5DD529CD" w14:textId="77777777" w:rsidR="00B95FBF" w:rsidRDefault="00B95FBF" w:rsidP="00B95FBF">
      <w:pPr>
        <w:ind w:left="2160" w:firstLine="720"/>
        <w:rPr>
          <w:sz w:val="24"/>
        </w:rPr>
      </w:pPr>
    </w:p>
    <w:p w14:paraId="556C3B9E" w14:textId="77777777" w:rsidR="00B95FBF" w:rsidRDefault="00B95FBF" w:rsidP="00B95FBF">
      <w:pPr>
        <w:ind w:left="2880" w:hanging="2880"/>
        <w:rPr>
          <w:sz w:val="24"/>
        </w:rPr>
      </w:pPr>
      <w:r>
        <w:rPr>
          <w:sz w:val="24"/>
        </w:rPr>
        <w:t>F/YR15/0962/F</w:t>
      </w:r>
      <w:r>
        <w:rPr>
          <w:sz w:val="24"/>
        </w:rPr>
        <w:tab/>
      </w:r>
      <w:proofErr w:type="spellStart"/>
      <w:r>
        <w:rPr>
          <w:sz w:val="24"/>
        </w:rPr>
        <w:t>Mr</w:t>
      </w:r>
      <w:proofErr w:type="spellEnd"/>
      <w:r>
        <w:rPr>
          <w:sz w:val="24"/>
        </w:rPr>
        <w:t xml:space="preserve"> R </w:t>
      </w:r>
      <w:proofErr w:type="spellStart"/>
      <w:r>
        <w:rPr>
          <w:sz w:val="24"/>
        </w:rPr>
        <w:t>Munden</w:t>
      </w:r>
      <w:proofErr w:type="spellEnd"/>
      <w:r>
        <w:rPr>
          <w:sz w:val="24"/>
        </w:rPr>
        <w:t>, 111 High Street, March.</w:t>
      </w:r>
    </w:p>
    <w:p w14:paraId="3437EF45" w14:textId="77777777" w:rsidR="00B95FBF" w:rsidRDefault="00B95FBF" w:rsidP="00B95FBF">
      <w:pPr>
        <w:ind w:left="2880"/>
        <w:rPr>
          <w:sz w:val="24"/>
        </w:rPr>
      </w:pPr>
      <w:r>
        <w:rPr>
          <w:sz w:val="24"/>
        </w:rPr>
        <w:t xml:space="preserve">Erection of a 2-storey 3-bed dwelling. </w:t>
      </w:r>
    </w:p>
    <w:p w14:paraId="60E2FFDC" w14:textId="77777777" w:rsidR="00B95FBF" w:rsidRDefault="00B95FBF" w:rsidP="00B95FBF">
      <w:pPr>
        <w:ind w:left="2880"/>
        <w:rPr>
          <w:sz w:val="24"/>
        </w:rPr>
      </w:pPr>
      <w:r>
        <w:rPr>
          <w:sz w:val="24"/>
        </w:rPr>
        <w:t>Land West Of 17 Richmond Avenue, March.</w:t>
      </w:r>
    </w:p>
    <w:p w14:paraId="7F7E73EF" w14:textId="77777777" w:rsidR="00B95FBF" w:rsidRDefault="00B95FBF" w:rsidP="00B95FBF">
      <w:pPr>
        <w:ind w:left="2880"/>
        <w:rPr>
          <w:sz w:val="24"/>
        </w:rPr>
      </w:pPr>
      <w:r>
        <w:rPr>
          <w:sz w:val="24"/>
        </w:rPr>
        <w:t>Received: 2 November 2015.</w:t>
      </w:r>
    </w:p>
    <w:p w14:paraId="31328FEF" w14:textId="7C757E67" w:rsidR="00B95FBF" w:rsidRDefault="00B95FBF" w:rsidP="00B95FBF">
      <w:pPr>
        <w:ind w:left="2160" w:firstLine="720"/>
        <w:rPr>
          <w:sz w:val="24"/>
        </w:rPr>
      </w:pPr>
      <w:r>
        <w:rPr>
          <w:sz w:val="24"/>
        </w:rPr>
        <w:t>Reply By: 20 November 2015</w:t>
      </w:r>
      <w:r w:rsidR="00565708">
        <w:rPr>
          <w:sz w:val="24"/>
        </w:rPr>
        <w:t>.</w:t>
      </w:r>
    </w:p>
    <w:p w14:paraId="55B18998" w14:textId="463EFD9D" w:rsidR="00B95FBF" w:rsidRPr="00565708" w:rsidRDefault="00565708" w:rsidP="00565708">
      <w:pPr>
        <w:ind w:left="2880"/>
        <w:rPr>
          <w:sz w:val="24"/>
        </w:rPr>
      </w:pPr>
      <w:r>
        <w:rPr>
          <w:sz w:val="24"/>
        </w:rPr>
        <w:t>Recommend approval.</w:t>
      </w:r>
    </w:p>
    <w:p w14:paraId="719DE7CF" w14:textId="726B3403" w:rsidR="006152C5" w:rsidRDefault="002A1FC4" w:rsidP="006152C5">
      <w:pPr>
        <w:rPr>
          <w:sz w:val="24"/>
          <w:szCs w:val="24"/>
        </w:rPr>
      </w:pPr>
      <w:r>
        <w:rPr>
          <w:b/>
          <w:sz w:val="24"/>
          <w:szCs w:val="24"/>
        </w:rPr>
        <w:lastRenderedPageBreak/>
        <w:t>118</w:t>
      </w:r>
      <w:r w:rsidR="006152C5">
        <w:rPr>
          <w:b/>
          <w:sz w:val="24"/>
          <w:szCs w:val="24"/>
        </w:rPr>
        <w:tab/>
      </w:r>
      <w:r w:rsidR="006152C5">
        <w:rPr>
          <w:b/>
          <w:sz w:val="24"/>
          <w:szCs w:val="24"/>
        </w:rPr>
        <w:tab/>
        <w:t>Public Participation</w:t>
      </w:r>
    </w:p>
    <w:p w14:paraId="51D2EA08" w14:textId="77777777" w:rsidR="006152C5" w:rsidRDefault="006152C5" w:rsidP="006152C5">
      <w:pPr>
        <w:rPr>
          <w:sz w:val="24"/>
          <w:szCs w:val="24"/>
        </w:rPr>
      </w:pPr>
    </w:p>
    <w:p w14:paraId="23691C3C" w14:textId="77777777" w:rsidR="006152C5" w:rsidRDefault="006152C5" w:rsidP="006152C5">
      <w:pPr>
        <w:rPr>
          <w:sz w:val="24"/>
          <w:szCs w:val="24"/>
        </w:rPr>
      </w:pPr>
      <w:r>
        <w:rPr>
          <w:sz w:val="24"/>
          <w:szCs w:val="24"/>
        </w:rPr>
        <w:t>Since nobody had given the requisite notice to the Clerk to enable them to address the meeting, no public participation took place.</w:t>
      </w:r>
    </w:p>
    <w:p w14:paraId="126CEFC8" w14:textId="77777777" w:rsidR="006A6F5F" w:rsidRDefault="006A6F5F" w:rsidP="006152C5">
      <w:pPr>
        <w:rPr>
          <w:sz w:val="24"/>
          <w:szCs w:val="24"/>
        </w:rPr>
      </w:pPr>
    </w:p>
    <w:p w14:paraId="78379828" w14:textId="3415BB95" w:rsidR="006A6F5F" w:rsidRPr="006A6F5F" w:rsidRDefault="002A1FC4" w:rsidP="006152C5">
      <w:pPr>
        <w:rPr>
          <w:b/>
          <w:sz w:val="24"/>
          <w:szCs w:val="24"/>
        </w:rPr>
      </w:pPr>
      <w:r>
        <w:rPr>
          <w:b/>
          <w:sz w:val="24"/>
          <w:szCs w:val="24"/>
        </w:rPr>
        <w:t>119</w:t>
      </w:r>
      <w:r w:rsidR="006A6F5F">
        <w:rPr>
          <w:b/>
          <w:sz w:val="24"/>
          <w:szCs w:val="24"/>
        </w:rPr>
        <w:tab/>
      </w:r>
      <w:r w:rsidR="006A6F5F">
        <w:rPr>
          <w:b/>
          <w:sz w:val="24"/>
          <w:szCs w:val="24"/>
        </w:rPr>
        <w:tab/>
        <w:t>Minutes of Meetings</w:t>
      </w:r>
    </w:p>
    <w:p w14:paraId="07D521D5" w14:textId="77777777" w:rsidR="006152C5" w:rsidRDefault="006152C5" w:rsidP="006152C5">
      <w:pPr>
        <w:rPr>
          <w:b/>
          <w:sz w:val="24"/>
          <w:szCs w:val="24"/>
        </w:rPr>
      </w:pPr>
    </w:p>
    <w:p w14:paraId="167FA00E" w14:textId="77777777" w:rsidR="006152C5" w:rsidRDefault="006152C5" w:rsidP="006152C5">
      <w:pPr>
        <w:rPr>
          <w:sz w:val="24"/>
          <w:szCs w:val="24"/>
        </w:rPr>
      </w:pPr>
      <w:r>
        <w:rPr>
          <w:sz w:val="24"/>
          <w:szCs w:val="24"/>
        </w:rPr>
        <w:t xml:space="preserve">The following Minutes were agreed and signed by the Mayor: </w:t>
      </w:r>
    </w:p>
    <w:p w14:paraId="392BEAFD" w14:textId="0C7A2589" w:rsidR="006152C5" w:rsidRDefault="002A1FC4" w:rsidP="006152C5">
      <w:pPr>
        <w:rPr>
          <w:sz w:val="24"/>
          <w:szCs w:val="24"/>
        </w:rPr>
      </w:pPr>
      <w:r>
        <w:rPr>
          <w:sz w:val="24"/>
          <w:szCs w:val="24"/>
        </w:rPr>
        <w:t>Main Council Meeting of 5</w:t>
      </w:r>
      <w:r w:rsidR="004C7EC6" w:rsidRPr="004C7EC6">
        <w:rPr>
          <w:sz w:val="24"/>
          <w:szCs w:val="24"/>
          <w:vertAlign w:val="superscript"/>
        </w:rPr>
        <w:t>th</w:t>
      </w:r>
      <w:r>
        <w:rPr>
          <w:sz w:val="24"/>
          <w:szCs w:val="24"/>
        </w:rPr>
        <w:t xml:space="preserve"> Octo</w:t>
      </w:r>
      <w:r w:rsidR="004C7EC6">
        <w:rPr>
          <w:sz w:val="24"/>
          <w:szCs w:val="24"/>
        </w:rPr>
        <w:t>ber</w:t>
      </w:r>
      <w:r w:rsidR="006A6F5F">
        <w:rPr>
          <w:sz w:val="24"/>
          <w:szCs w:val="24"/>
        </w:rPr>
        <w:t xml:space="preserve"> 2015</w:t>
      </w:r>
      <w:r w:rsidR="006152C5">
        <w:rPr>
          <w:sz w:val="24"/>
          <w:szCs w:val="24"/>
        </w:rPr>
        <w:t>.</w:t>
      </w:r>
    </w:p>
    <w:p w14:paraId="6AA0EA3B" w14:textId="0ECECD3E" w:rsidR="006152C5" w:rsidRPr="00CD40FB" w:rsidRDefault="00CD40FB" w:rsidP="006152C5">
      <w:pPr>
        <w:rPr>
          <w:sz w:val="24"/>
          <w:szCs w:val="24"/>
          <w:lang w:val="en-GB"/>
        </w:rPr>
      </w:pPr>
      <w:r>
        <w:rPr>
          <w:sz w:val="24"/>
          <w:szCs w:val="24"/>
          <w:lang w:val="en-GB"/>
        </w:rPr>
        <w:t>Plan</w:t>
      </w:r>
      <w:r w:rsidR="002A1FC4">
        <w:rPr>
          <w:sz w:val="24"/>
          <w:szCs w:val="24"/>
          <w:lang w:val="en-GB"/>
        </w:rPr>
        <w:t>ning Sub-Committee Meeting of 19</w:t>
      </w:r>
      <w:r w:rsidR="002A1FC4" w:rsidRPr="002A1FC4">
        <w:rPr>
          <w:sz w:val="24"/>
          <w:szCs w:val="24"/>
          <w:vertAlign w:val="superscript"/>
          <w:lang w:val="en-GB"/>
        </w:rPr>
        <w:t>th</w:t>
      </w:r>
      <w:r w:rsidR="002A1FC4">
        <w:rPr>
          <w:sz w:val="24"/>
          <w:szCs w:val="24"/>
          <w:lang w:val="en-GB"/>
        </w:rPr>
        <w:t xml:space="preserve"> Octo</w:t>
      </w:r>
      <w:r w:rsidR="004C7EC6">
        <w:rPr>
          <w:sz w:val="24"/>
          <w:szCs w:val="24"/>
          <w:lang w:val="en-GB"/>
        </w:rPr>
        <w:t>ber</w:t>
      </w:r>
      <w:r>
        <w:rPr>
          <w:sz w:val="24"/>
          <w:szCs w:val="24"/>
          <w:lang w:val="en-GB"/>
        </w:rPr>
        <w:t xml:space="preserve"> 2015.</w:t>
      </w:r>
    </w:p>
    <w:p w14:paraId="3A46C628" w14:textId="1D491CBD" w:rsidR="000B2B7C" w:rsidRPr="00CD40FB" w:rsidRDefault="00CD40FB" w:rsidP="006152C5">
      <w:pPr>
        <w:rPr>
          <w:sz w:val="24"/>
          <w:szCs w:val="24"/>
          <w:lang w:val="en-GB"/>
        </w:rPr>
      </w:pPr>
      <w:r>
        <w:rPr>
          <w:sz w:val="24"/>
          <w:szCs w:val="24"/>
          <w:lang w:val="en-GB"/>
        </w:rPr>
        <w:t>Christmas Li</w:t>
      </w:r>
      <w:r w:rsidR="002A1FC4">
        <w:rPr>
          <w:sz w:val="24"/>
          <w:szCs w:val="24"/>
          <w:lang w:val="en-GB"/>
        </w:rPr>
        <w:t>ghts Working Party Meeting of 19</w:t>
      </w:r>
      <w:r w:rsidR="002A1FC4" w:rsidRPr="002A1FC4">
        <w:rPr>
          <w:sz w:val="24"/>
          <w:szCs w:val="24"/>
          <w:vertAlign w:val="superscript"/>
          <w:lang w:val="en-GB"/>
        </w:rPr>
        <w:t>th</w:t>
      </w:r>
      <w:r w:rsidR="002A1FC4">
        <w:rPr>
          <w:sz w:val="24"/>
          <w:szCs w:val="24"/>
          <w:lang w:val="en-GB"/>
        </w:rPr>
        <w:t xml:space="preserve"> Octo</w:t>
      </w:r>
      <w:r w:rsidR="004C7EC6">
        <w:rPr>
          <w:sz w:val="24"/>
          <w:szCs w:val="24"/>
          <w:lang w:val="en-GB"/>
        </w:rPr>
        <w:t>ber</w:t>
      </w:r>
      <w:r>
        <w:rPr>
          <w:sz w:val="24"/>
          <w:szCs w:val="24"/>
          <w:lang w:val="en-GB"/>
        </w:rPr>
        <w:t xml:space="preserve"> 2015.</w:t>
      </w:r>
    </w:p>
    <w:p w14:paraId="482CB583" w14:textId="77777777" w:rsidR="000B2B7C" w:rsidRDefault="000B2B7C" w:rsidP="006152C5">
      <w:pPr>
        <w:rPr>
          <w:b/>
          <w:sz w:val="24"/>
          <w:szCs w:val="24"/>
          <w:lang w:val="en-GB"/>
        </w:rPr>
      </w:pPr>
    </w:p>
    <w:p w14:paraId="763C3947" w14:textId="6C30107A" w:rsidR="006152C5" w:rsidRDefault="002A1FC4" w:rsidP="006152C5">
      <w:pPr>
        <w:rPr>
          <w:b/>
          <w:sz w:val="24"/>
          <w:szCs w:val="24"/>
          <w:lang w:val="en-GB"/>
        </w:rPr>
      </w:pPr>
      <w:r>
        <w:rPr>
          <w:b/>
          <w:sz w:val="24"/>
          <w:szCs w:val="24"/>
          <w:lang w:val="en-GB"/>
        </w:rPr>
        <w:t>120</w:t>
      </w:r>
      <w:r w:rsidR="006152C5">
        <w:rPr>
          <w:b/>
          <w:sz w:val="24"/>
          <w:szCs w:val="24"/>
          <w:lang w:val="en-GB"/>
        </w:rPr>
        <w:tab/>
      </w:r>
      <w:r w:rsidR="006152C5">
        <w:rPr>
          <w:b/>
          <w:sz w:val="24"/>
          <w:szCs w:val="24"/>
          <w:lang w:val="en-GB"/>
        </w:rPr>
        <w:tab/>
        <w:t>Matters Arising</w:t>
      </w:r>
    </w:p>
    <w:p w14:paraId="7F6E5F10" w14:textId="77777777" w:rsidR="006152C5" w:rsidRDefault="006152C5" w:rsidP="006152C5">
      <w:pPr>
        <w:rPr>
          <w:sz w:val="24"/>
          <w:szCs w:val="24"/>
          <w:lang w:val="en-GB"/>
        </w:rPr>
      </w:pPr>
    </w:p>
    <w:p w14:paraId="4841D5D5" w14:textId="7CDC18FD" w:rsidR="006152C5" w:rsidRDefault="00106696" w:rsidP="006152C5">
      <w:pPr>
        <w:rPr>
          <w:sz w:val="24"/>
          <w:szCs w:val="24"/>
        </w:rPr>
      </w:pPr>
      <w:r>
        <w:rPr>
          <w:sz w:val="24"/>
          <w:szCs w:val="24"/>
        </w:rPr>
        <w:t>Re Main Council Meet</w:t>
      </w:r>
      <w:r w:rsidR="002A1FC4">
        <w:rPr>
          <w:sz w:val="24"/>
          <w:szCs w:val="24"/>
        </w:rPr>
        <w:t>ing of 5</w:t>
      </w:r>
      <w:r w:rsidR="004C7EC6" w:rsidRPr="004C7EC6">
        <w:rPr>
          <w:sz w:val="24"/>
          <w:szCs w:val="24"/>
          <w:vertAlign w:val="superscript"/>
        </w:rPr>
        <w:t>th</w:t>
      </w:r>
      <w:r w:rsidR="002A1FC4">
        <w:rPr>
          <w:sz w:val="24"/>
          <w:szCs w:val="24"/>
        </w:rPr>
        <w:t xml:space="preserve"> Octo</w:t>
      </w:r>
      <w:r w:rsidR="004C7EC6">
        <w:rPr>
          <w:sz w:val="24"/>
          <w:szCs w:val="24"/>
        </w:rPr>
        <w:t>ber</w:t>
      </w:r>
      <w:r w:rsidR="006A6F5F">
        <w:rPr>
          <w:sz w:val="24"/>
          <w:szCs w:val="24"/>
        </w:rPr>
        <w:t xml:space="preserve"> 2015</w:t>
      </w:r>
      <w:r w:rsidR="006152C5">
        <w:rPr>
          <w:sz w:val="24"/>
          <w:szCs w:val="24"/>
        </w:rPr>
        <w:t>:</w:t>
      </w:r>
    </w:p>
    <w:p w14:paraId="20B5314F" w14:textId="77777777" w:rsidR="006152C5" w:rsidRDefault="006152C5" w:rsidP="006152C5">
      <w:pPr>
        <w:rPr>
          <w:sz w:val="24"/>
          <w:szCs w:val="24"/>
        </w:rPr>
      </w:pPr>
    </w:p>
    <w:p w14:paraId="3FD9CDB4" w14:textId="4A2B5B14" w:rsidR="002213C2" w:rsidRDefault="002213C2" w:rsidP="002213C2">
      <w:pPr>
        <w:ind w:left="3600" w:hanging="3600"/>
        <w:rPr>
          <w:sz w:val="24"/>
        </w:rPr>
      </w:pPr>
      <w:r>
        <w:rPr>
          <w:sz w:val="24"/>
        </w:rPr>
        <w:t>Minute 102:</w:t>
      </w:r>
      <w:r>
        <w:rPr>
          <w:sz w:val="24"/>
        </w:rPr>
        <w:tab/>
        <w:t>The Mayor repor</w:t>
      </w:r>
      <w:r w:rsidR="00565708">
        <w:rPr>
          <w:sz w:val="24"/>
        </w:rPr>
        <w:t>ted that he had spoken to</w:t>
      </w:r>
      <w:r w:rsidR="00752665">
        <w:rPr>
          <w:sz w:val="24"/>
        </w:rPr>
        <w:t xml:space="preserve"> Bruce Smith on 2</w:t>
      </w:r>
      <w:r w:rsidR="00752665" w:rsidRPr="00752665">
        <w:rPr>
          <w:sz w:val="24"/>
          <w:vertAlign w:val="superscript"/>
        </w:rPr>
        <w:t>nd</w:t>
      </w:r>
      <w:r w:rsidR="00752665">
        <w:rPr>
          <w:sz w:val="24"/>
        </w:rPr>
        <w:t xml:space="preserve"> Novem</w:t>
      </w:r>
      <w:r>
        <w:rPr>
          <w:sz w:val="24"/>
        </w:rPr>
        <w:t>ber 2015 regarding the Auction Rooms site.</w:t>
      </w:r>
      <w:r w:rsidR="00565708">
        <w:rPr>
          <w:sz w:val="24"/>
        </w:rPr>
        <w:t xml:space="preserve"> </w:t>
      </w:r>
      <w:r w:rsidR="0017485C">
        <w:rPr>
          <w:sz w:val="24"/>
        </w:rPr>
        <w:t>Following discussions, it was agreed that the Clerk should contact Rob Bridge and express deep concern that the former “Mike Ogden Office” was now regarded as an important conservation site that could not be demolished.</w:t>
      </w:r>
    </w:p>
    <w:p w14:paraId="21B54D0E" w14:textId="77777777" w:rsidR="002213C2" w:rsidRDefault="002213C2" w:rsidP="002213C2">
      <w:pPr>
        <w:ind w:left="3600" w:hanging="3600"/>
        <w:rPr>
          <w:sz w:val="24"/>
        </w:rPr>
      </w:pPr>
    </w:p>
    <w:p w14:paraId="4359E3AF" w14:textId="77777777" w:rsidR="002213C2" w:rsidRDefault="002213C2" w:rsidP="002213C2">
      <w:pPr>
        <w:ind w:left="3600" w:hanging="3600"/>
        <w:rPr>
          <w:sz w:val="24"/>
        </w:rPr>
      </w:pPr>
      <w:r>
        <w:rPr>
          <w:sz w:val="24"/>
        </w:rPr>
        <w:t>Minute 106 / 87 / 73 / 59 / 43 / 35:</w:t>
      </w:r>
      <w:r>
        <w:rPr>
          <w:sz w:val="24"/>
        </w:rPr>
        <w:tab/>
        <w:t xml:space="preserve">The Town Clerk reported that: </w:t>
      </w:r>
    </w:p>
    <w:p w14:paraId="6A8082FE" w14:textId="47D3EB7A" w:rsidR="002213C2" w:rsidRDefault="002213C2" w:rsidP="002213C2">
      <w:pPr>
        <w:numPr>
          <w:ilvl w:val="0"/>
          <w:numId w:val="14"/>
        </w:numPr>
        <w:rPr>
          <w:sz w:val="24"/>
        </w:rPr>
      </w:pPr>
      <w:r>
        <w:rPr>
          <w:sz w:val="24"/>
        </w:rPr>
        <w:t xml:space="preserve">The lease from </w:t>
      </w:r>
      <w:proofErr w:type="spellStart"/>
      <w:r>
        <w:rPr>
          <w:sz w:val="24"/>
        </w:rPr>
        <w:t>Cambs</w:t>
      </w:r>
      <w:proofErr w:type="spellEnd"/>
      <w:r>
        <w:rPr>
          <w:sz w:val="24"/>
        </w:rPr>
        <w:t xml:space="preserve"> County Council is still not signed, although </w:t>
      </w:r>
      <w:r w:rsidR="0017485C">
        <w:rPr>
          <w:sz w:val="24"/>
        </w:rPr>
        <w:t>substantial further progress had</w:t>
      </w:r>
      <w:r>
        <w:rPr>
          <w:sz w:val="24"/>
        </w:rPr>
        <w:t xml:space="preserve"> been made.</w:t>
      </w:r>
      <w:r w:rsidR="0017485C">
        <w:rPr>
          <w:sz w:val="24"/>
        </w:rPr>
        <w:t xml:space="preserve"> The funding agreements prepared by MTC and FDC with the Estover Trust had now been approved by CCC. In consequence, it was proposed by Councillor Purser and seconded by Councillor Donnelly that approval be given for March Town Council to attach its seal to the MTC document and </w:t>
      </w:r>
      <w:r w:rsidR="00127794">
        <w:rPr>
          <w:sz w:val="24"/>
        </w:rPr>
        <w:t xml:space="preserve">thereafter it </w:t>
      </w:r>
      <w:r w:rsidR="0017485C">
        <w:rPr>
          <w:sz w:val="24"/>
        </w:rPr>
        <w:t>be signed by the Mayor. This was unanimously approved.</w:t>
      </w:r>
    </w:p>
    <w:p w14:paraId="5F2E42FB" w14:textId="545479DD" w:rsidR="002213C2" w:rsidRDefault="002213C2" w:rsidP="002213C2">
      <w:pPr>
        <w:numPr>
          <w:ilvl w:val="0"/>
          <w:numId w:val="14"/>
        </w:numPr>
        <w:rPr>
          <w:sz w:val="24"/>
        </w:rPr>
      </w:pPr>
      <w:r>
        <w:rPr>
          <w:sz w:val="24"/>
        </w:rPr>
        <w:t>A p</w:t>
      </w:r>
      <w:r w:rsidR="00127794">
        <w:rPr>
          <w:sz w:val="24"/>
        </w:rPr>
        <w:t>ublic meeting will be called as soon as the lease is finally signed.</w:t>
      </w:r>
    </w:p>
    <w:p w14:paraId="0CCC88EE" w14:textId="77777777" w:rsidR="002213C2" w:rsidRDefault="002213C2" w:rsidP="002213C2">
      <w:pPr>
        <w:ind w:left="3600"/>
        <w:rPr>
          <w:sz w:val="24"/>
        </w:rPr>
      </w:pPr>
    </w:p>
    <w:p w14:paraId="1DADBB99" w14:textId="77777777" w:rsidR="002213C2" w:rsidRDefault="002213C2" w:rsidP="002213C2">
      <w:pPr>
        <w:ind w:left="3600" w:hanging="3600"/>
        <w:rPr>
          <w:sz w:val="24"/>
        </w:rPr>
      </w:pPr>
      <w:r>
        <w:rPr>
          <w:sz w:val="24"/>
        </w:rPr>
        <w:t>Minute 106 / 87 / 73 / 59 / General:</w:t>
      </w:r>
      <w:r>
        <w:rPr>
          <w:sz w:val="24"/>
        </w:rPr>
        <w:tab/>
        <w:t>The illumination of Britannia is still awaited. A further reminder was forwarded on 28</w:t>
      </w:r>
      <w:r w:rsidRPr="00C95876">
        <w:rPr>
          <w:sz w:val="24"/>
          <w:vertAlign w:val="superscript"/>
        </w:rPr>
        <w:t>th</w:t>
      </w:r>
      <w:r>
        <w:rPr>
          <w:sz w:val="24"/>
        </w:rPr>
        <w:t xml:space="preserve"> October 2015.</w:t>
      </w:r>
    </w:p>
    <w:p w14:paraId="2D02ABB5" w14:textId="77777777" w:rsidR="002213C2" w:rsidRDefault="002213C2" w:rsidP="002213C2">
      <w:pPr>
        <w:rPr>
          <w:sz w:val="24"/>
        </w:rPr>
      </w:pPr>
    </w:p>
    <w:p w14:paraId="5A821166" w14:textId="77777777" w:rsidR="002213C2" w:rsidRDefault="002213C2" w:rsidP="002213C2">
      <w:pPr>
        <w:ind w:left="3600" w:hanging="3600"/>
        <w:rPr>
          <w:sz w:val="24"/>
        </w:rPr>
      </w:pPr>
      <w:r>
        <w:rPr>
          <w:sz w:val="24"/>
        </w:rPr>
        <w:t>Minute 106 / 87 / 73 / 64:</w:t>
      </w:r>
      <w:r>
        <w:rPr>
          <w:sz w:val="24"/>
        </w:rPr>
        <w:tab/>
        <w:t xml:space="preserve">We are still awaiting budget figures from Matt Pickering in respect of the </w:t>
      </w:r>
      <w:proofErr w:type="spellStart"/>
      <w:r>
        <w:rPr>
          <w:sz w:val="24"/>
        </w:rPr>
        <w:t>Wimblington</w:t>
      </w:r>
      <w:proofErr w:type="spellEnd"/>
      <w:r>
        <w:rPr>
          <w:sz w:val="24"/>
        </w:rPr>
        <w:t xml:space="preserve"> Road replacement streetlights. A further reminder was forwarded on 28</w:t>
      </w:r>
      <w:r w:rsidRPr="008448B6">
        <w:rPr>
          <w:sz w:val="24"/>
          <w:vertAlign w:val="superscript"/>
        </w:rPr>
        <w:t>th</w:t>
      </w:r>
      <w:r>
        <w:rPr>
          <w:sz w:val="24"/>
        </w:rPr>
        <w:t xml:space="preserve"> October 2015.</w:t>
      </w:r>
    </w:p>
    <w:p w14:paraId="27FD7925" w14:textId="77777777" w:rsidR="00127794" w:rsidRDefault="00127794" w:rsidP="002213C2">
      <w:pPr>
        <w:ind w:left="3600" w:hanging="3600"/>
        <w:rPr>
          <w:sz w:val="24"/>
        </w:rPr>
      </w:pPr>
    </w:p>
    <w:p w14:paraId="421D4168" w14:textId="277852B5" w:rsidR="00127794" w:rsidRDefault="00127794" w:rsidP="002213C2">
      <w:pPr>
        <w:ind w:left="3600" w:hanging="3600"/>
        <w:rPr>
          <w:sz w:val="24"/>
        </w:rPr>
      </w:pPr>
      <w:r>
        <w:rPr>
          <w:sz w:val="24"/>
        </w:rPr>
        <w:t>Minute 107:</w:t>
      </w:r>
      <w:r>
        <w:rPr>
          <w:sz w:val="24"/>
        </w:rPr>
        <w:tab/>
        <w:t xml:space="preserve">The Clerk reported that a letter had been received from the President of the Town of </w:t>
      </w:r>
      <w:proofErr w:type="spellStart"/>
      <w:r>
        <w:rPr>
          <w:sz w:val="24"/>
        </w:rPr>
        <w:t>Zawiercie</w:t>
      </w:r>
      <w:proofErr w:type="spellEnd"/>
      <w:r>
        <w:rPr>
          <w:sz w:val="24"/>
        </w:rPr>
        <w:t xml:space="preserve"> in Poland (</w:t>
      </w:r>
      <w:proofErr w:type="spellStart"/>
      <w:r>
        <w:rPr>
          <w:sz w:val="24"/>
        </w:rPr>
        <w:t>Witold</w:t>
      </w:r>
      <w:proofErr w:type="spellEnd"/>
      <w:r>
        <w:rPr>
          <w:sz w:val="24"/>
        </w:rPr>
        <w:t xml:space="preserve"> Grim) outlining details of how he</w:t>
      </w:r>
      <w:r w:rsidR="00772D1E">
        <w:rPr>
          <w:sz w:val="24"/>
        </w:rPr>
        <w:t xml:space="preserve"> envisaged a twinning </w:t>
      </w:r>
      <w:r w:rsidR="00772D1E">
        <w:rPr>
          <w:sz w:val="24"/>
        </w:rPr>
        <w:lastRenderedPageBreak/>
        <w:t>agreement could be established</w:t>
      </w:r>
      <w:r>
        <w:rPr>
          <w:sz w:val="24"/>
        </w:rPr>
        <w:t xml:space="preserve"> </w:t>
      </w:r>
      <w:r w:rsidR="005B085E">
        <w:rPr>
          <w:sz w:val="24"/>
        </w:rPr>
        <w:t xml:space="preserve">and </w:t>
      </w:r>
      <w:r w:rsidR="00772D1E">
        <w:rPr>
          <w:sz w:val="24"/>
        </w:rPr>
        <w:t>what his expectations would be from such an arrangement.</w:t>
      </w:r>
    </w:p>
    <w:p w14:paraId="0A1997DA" w14:textId="33AFE606" w:rsidR="00A40777" w:rsidRDefault="00A40777" w:rsidP="002213C2">
      <w:pPr>
        <w:ind w:left="3600" w:hanging="3600"/>
        <w:rPr>
          <w:sz w:val="24"/>
        </w:rPr>
      </w:pPr>
      <w:r>
        <w:rPr>
          <w:sz w:val="24"/>
        </w:rPr>
        <w:tab/>
        <w:t xml:space="preserve">It was noted that </w:t>
      </w:r>
      <w:proofErr w:type="spellStart"/>
      <w:r>
        <w:rPr>
          <w:sz w:val="24"/>
        </w:rPr>
        <w:t>Councillors</w:t>
      </w:r>
      <w:proofErr w:type="spellEnd"/>
      <w:r>
        <w:rPr>
          <w:sz w:val="24"/>
        </w:rPr>
        <w:t xml:space="preserve"> K French and Harris could be prepared to undertake an exploratory visit if so required. However, it was agreed that, at this point in time, the Clerk should not make any arrangements or enter into any communications until he had received further instructions from one of the above. </w:t>
      </w:r>
    </w:p>
    <w:p w14:paraId="4AE25D4E" w14:textId="77777777" w:rsidR="002213C2" w:rsidRDefault="002213C2" w:rsidP="002213C2">
      <w:pPr>
        <w:ind w:left="3600" w:hanging="3600"/>
        <w:rPr>
          <w:sz w:val="24"/>
        </w:rPr>
      </w:pPr>
    </w:p>
    <w:p w14:paraId="69225EB6" w14:textId="77777777" w:rsidR="002213C2" w:rsidRDefault="002213C2" w:rsidP="002213C2">
      <w:pPr>
        <w:ind w:left="3600" w:hanging="3600"/>
        <w:rPr>
          <w:sz w:val="24"/>
        </w:rPr>
      </w:pPr>
      <w:r>
        <w:rPr>
          <w:sz w:val="24"/>
        </w:rPr>
        <w:t>Re Planning Sub-Committee Meeting of 19</w:t>
      </w:r>
      <w:r w:rsidRPr="00B8727F">
        <w:rPr>
          <w:sz w:val="24"/>
          <w:vertAlign w:val="superscript"/>
        </w:rPr>
        <w:t>th</w:t>
      </w:r>
      <w:r>
        <w:rPr>
          <w:sz w:val="24"/>
        </w:rPr>
        <w:t xml:space="preserve"> October 2015:</w:t>
      </w:r>
    </w:p>
    <w:p w14:paraId="6698631A" w14:textId="77777777" w:rsidR="002213C2" w:rsidRDefault="002213C2" w:rsidP="002213C2">
      <w:pPr>
        <w:ind w:left="3600" w:hanging="3600"/>
        <w:rPr>
          <w:sz w:val="24"/>
        </w:rPr>
      </w:pPr>
    </w:p>
    <w:p w14:paraId="7F1EC75D" w14:textId="77777777" w:rsidR="002213C2" w:rsidRPr="002F1990" w:rsidRDefault="002213C2" w:rsidP="002213C2">
      <w:pPr>
        <w:ind w:left="3600" w:hanging="3600"/>
        <w:rPr>
          <w:sz w:val="24"/>
        </w:rPr>
      </w:pPr>
      <w:r>
        <w:rPr>
          <w:sz w:val="24"/>
        </w:rPr>
        <w:t>General:</w:t>
      </w:r>
      <w:r>
        <w:rPr>
          <w:sz w:val="24"/>
        </w:rPr>
        <w:tab/>
        <w:t xml:space="preserve">It was noted that the dates for the Planning Training for Town and Parish Councils has now been </w:t>
      </w:r>
      <w:proofErr w:type="spellStart"/>
      <w:r>
        <w:rPr>
          <w:sz w:val="24"/>
        </w:rPr>
        <w:t>organised</w:t>
      </w:r>
      <w:proofErr w:type="spellEnd"/>
      <w:r>
        <w:rPr>
          <w:sz w:val="24"/>
        </w:rPr>
        <w:t xml:space="preserve"> for Thursday 26</w:t>
      </w:r>
      <w:r w:rsidRPr="00841EF7">
        <w:rPr>
          <w:sz w:val="24"/>
          <w:vertAlign w:val="superscript"/>
        </w:rPr>
        <w:t>th</w:t>
      </w:r>
      <w:r>
        <w:rPr>
          <w:sz w:val="24"/>
        </w:rPr>
        <w:t xml:space="preserve"> November 2015.</w:t>
      </w:r>
    </w:p>
    <w:p w14:paraId="47C3E919" w14:textId="77777777" w:rsidR="004C7EC6" w:rsidRDefault="004C7EC6" w:rsidP="006A5883">
      <w:pPr>
        <w:rPr>
          <w:sz w:val="24"/>
        </w:rPr>
      </w:pPr>
    </w:p>
    <w:p w14:paraId="41D24916" w14:textId="7509180C" w:rsidR="0034766D" w:rsidRPr="0034766D" w:rsidRDefault="002213C2" w:rsidP="006F11A2">
      <w:pPr>
        <w:ind w:left="1440" w:hanging="1440"/>
        <w:rPr>
          <w:sz w:val="24"/>
        </w:rPr>
      </w:pPr>
      <w:r>
        <w:rPr>
          <w:b/>
          <w:sz w:val="24"/>
        </w:rPr>
        <w:t xml:space="preserve">121 </w:t>
      </w:r>
      <w:r>
        <w:rPr>
          <w:b/>
          <w:sz w:val="24"/>
        </w:rPr>
        <w:tab/>
        <w:t xml:space="preserve">Defibrillators – </w:t>
      </w:r>
      <w:proofErr w:type="spellStart"/>
      <w:r>
        <w:rPr>
          <w:b/>
          <w:sz w:val="24"/>
        </w:rPr>
        <w:t>Mr</w:t>
      </w:r>
      <w:proofErr w:type="spellEnd"/>
      <w:r>
        <w:rPr>
          <w:b/>
          <w:sz w:val="24"/>
        </w:rPr>
        <w:t xml:space="preserve"> Andrew Deptford</w:t>
      </w:r>
    </w:p>
    <w:p w14:paraId="3B4AA523" w14:textId="77777777" w:rsidR="0034766D" w:rsidRDefault="0034766D" w:rsidP="006F11A2">
      <w:pPr>
        <w:ind w:left="1440" w:hanging="1440"/>
        <w:rPr>
          <w:b/>
          <w:sz w:val="24"/>
        </w:rPr>
      </w:pPr>
    </w:p>
    <w:p w14:paraId="3A4B458E" w14:textId="550ADB53" w:rsidR="003328F1" w:rsidRDefault="002213C2" w:rsidP="001461C3">
      <w:pPr>
        <w:rPr>
          <w:sz w:val="24"/>
        </w:rPr>
      </w:pPr>
      <w:r>
        <w:rPr>
          <w:sz w:val="24"/>
        </w:rPr>
        <w:t>This agenda item actually took place prior to Agenda Item 116.</w:t>
      </w:r>
    </w:p>
    <w:p w14:paraId="544ACF98" w14:textId="77777777" w:rsidR="002213C2" w:rsidRDefault="002213C2" w:rsidP="001461C3">
      <w:pPr>
        <w:rPr>
          <w:sz w:val="24"/>
        </w:rPr>
      </w:pPr>
    </w:p>
    <w:p w14:paraId="6C0EA4D0" w14:textId="4DABDD97" w:rsidR="002213C2" w:rsidRDefault="002213C2" w:rsidP="001461C3">
      <w:pPr>
        <w:rPr>
          <w:sz w:val="24"/>
        </w:rPr>
      </w:pPr>
      <w:proofErr w:type="spellStart"/>
      <w:r>
        <w:rPr>
          <w:sz w:val="24"/>
        </w:rPr>
        <w:t>Mr</w:t>
      </w:r>
      <w:proofErr w:type="spellEnd"/>
      <w:r>
        <w:rPr>
          <w:sz w:val="24"/>
        </w:rPr>
        <w:t xml:space="preserve"> Andrew Deptford detailed the benefits, costs and ease of use of defibrillator machines at the request of the Mayor, Councillor Rob</w:t>
      </w:r>
      <w:r w:rsidR="00872D61">
        <w:rPr>
          <w:sz w:val="24"/>
        </w:rPr>
        <w:t>ert Skoulding, who’s</w:t>
      </w:r>
      <w:r>
        <w:rPr>
          <w:sz w:val="24"/>
        </w:rPr>
        <w:t xml:space="preserve"> declared aim </w:t>
      </w:r>
      <w:r w:rsidR="00872D61">
        <w:rPr>
          <w:sz w:val="24"/>
        </w:rPr>
        <w:t xml:space="preserve">is </w:t>
      </w:r>
      <w:r>
        <w:rPr>
          <w:sz w:val="24"/>
        </w:rPr>
        <w:t>to purchase and install as many of these machines as possible during his year o</w:t>
      </w:r>
      <w:r w:rsidR="00872D61">
        <w:rPr>
          <w:sz w:val="24"/>
        </w:rPr>
        <w:t>f office from his Mayor’s Charity Fund.</w:t>
      </w:r>
    </w:p>
    <w:p w14:paraId="4A98D7A5" w14:textId="65AE4A90" w:rsidR="00872D61" w:rsidRDefault="00643CAD" w:rsidP="001461C3">
      <w:pPr>
        <w:rPr>
          <w:sz w:val="24"/>
        </w:rPr>
      </w:pPr>
      <w:r>
        <w:rPr>
          <w:sz w:val="24"/>
        </w:rPr>
        <w:t xml:space="preserve">Once other </w:t>
      </w:r>
      <w:proofErr w:type="spellStart"/>
      <w:r>
        <w:rPr>
          <w:sz w:val="24"/>
        </w:rPr>
        <w:t>Councillors</w:t>
      </w:r>
      <w:proofErr w:type="spellEnd"/>
      <w:r>
        <w:rPr>
          <w:sz w:val="24"/>
        </w:rPr>
        <w:t xml:space="preserve"> had been given the opportunity to raise questions about the machines, the Mayor announced that he had already raised enough money to purchase six indoor-mounted defibrillators and that he was placing an order for that number with immediate effect. </w:t>
      </w:r>
    </w:p>
    <w:p w14:paraId="142B6509" w14:textId="77777777" w:rsidR="002213C2" w:rsidRDefault="002213C2" w:rsidP="001461C3">
      <w:pPr>
        <w:rPr>
          <w:sz w:val="24"/>
        </w:rPr>
      </w:pPr>
    </w:p>
    <w:p w14:paraId="1C8CE894" w14:textId="62EDDBE8" w:rsidR="002213C2" w:rsidRDefault="002213C2" w:rsidP="001461C3">
      <w:pPr>
        <w:rPr>
          <w:sz w:val="24"/>
        </w:rPr>
      </w:pPr>
      <w:r>
        <w:rPr>
          <w:sz w:val="24"/>
        </w:rPr>
        <w:t>Following his presentation, Andrew Deptford was thanked by th</w:t>
      </w:r>
      <w:r w:rsidR="00643CAD">
        <w:rPr>
          <w:sz w:val="24"/>
        </w:rPr>
        <w:t>e Mayor and left the meeting at 7.35</w:t>
      </w:r>
      <w:r>
        <w:rPr>
          <w:sz w:val="24"/>
        </w:rPr>
        <w:t xml:space="preserve">pm. </w:t>
      </w:r>
    </w:p>
    <w:p w14:paraId="0BEBB5BA" w14:textId="77777777" w:rsidR="004335B2" w:rsidRDefault="004335B2" w:rsidP="004335B2">
      <w:pPr>
        <w:jc w:val="both"/>
        <w:rPr>
          <w:b/>
          <w:sz w:val="24"/>
        </w:rPr>
      </w:pPr>
    </w:p>
    <w:p w14:paraId="6CA75CE3" w14:textId="1E2E5646" w:rsidR="006152C5" w:rsidRDefault="005E7D9B" w:rsidP="006152C5">
      <w:pPr>
        <w:pStyle w:val="BodyText"/>
        <w:rPr>
          <w:szCs w:val="24"/>
        </w:rPr>
      </w:pPr>
      <w:r>
        <w:rPr>
          <w:b/>
          <w:szCs w:val="24"/>
        </w:rPr>
        <w:t>122</w:t>
      </w:r>
      <w:r w:rsidR="00306F0F">
        <w:rPr>
          <w:b/>
          <w:szCs w:val="24"/>
        </w:rPr>
        <w:tab/>
      </w:r>
      <w:r w:rsidR="00306F0F">
        <w:rPr>
          <w:b/>
          <w:szCs w:val="24"/>
        </w:rPr>
        <w:tab/>
        <w:t>Flooding Update</w:t>
      </w:r>
    </w:p>
    <w:p w14:paraId="6BA352C5" w14:textId="77777777" w:rsidR="006152C5" w:rsidRDefault="006152C5" w:rsidP="006152C5">
      <w:pPr>
        <w:pStyle w:val="BodyText"/>
        <w:rPr>
          <w:szCs w:val="24"/>
        </w:rPr>
      </w:pPr>
    </w:p>
    <w:p w14:paraId="73AB3564" w14:textId="16052EAC" w:rsidR="006152C5" w:rsidRDefault="00F51135" w:rsidP="00306F0F">
      <w:pPr>
        <w:pStyle w:val="BodyText"/>
        <w:rPr>
          <w:szCs w:val="24"/>
        </w:rPr>
      </w:pPr>
      <w:r>
        <w:rPr>
          <w:szCs w:val="24"/>
        </w:rPr>
        <w:t>Trevor Watson’s update was</w:t>
      </w:r>
      <w:r w:rsidR="00151CEF">
        <w:rPr>
          <w:szCs w:val="24"/>
        </w:rPr>
        <w:t xml:space="preserve"> </w:t>
      </w:r>
      <w:r w:rsidR="00306F0F">
        <w:rPr>
          <w:szCs w:val="24"/>
        </w:rPr>
        <w:t>circulat</w:t>
      </w:r>
      <w:r w:rsidR="00DE6F9D">
        <w:rPr>
          <w:szCs w:val="24"/>
        </w:rPr>
        <w:t>ed t</w:t>
      </w:r>
      <w:r w:rsidR="00151CEF">
        <w:rPr>
          <w:szCs w:val="24"/>
        </w:rPr>
        <w:t>o Councillors</w:t>
      </w:r>
      <w:r w:rsidR="005E7D9B">
        <w:rPr>
          <w:szCs w:val="24"/>
        </w:rPr>
        <w:t xml:space="preserve"> prior to the meeting</w:t>
      </w:r>
      <w:r w:rsidR="00150699">
        <w:rPr>
          <w:szCs w:val="24"/>
        </w:rPr>
        <w:t>, and its contents were noted.</w:t>
      </w:r>
      <w:r w:rsidR="005E7D9B">
        <w:rPr>
          <w:szCs w:val="24"/>
        </w:rPr>
        <w:t xml:space="preserve"> </w:t>
      </w:r>
    </w:p>
    <w:p w14:paraId="5D66E5FB" w14:textId="77777777" w:rsidR="00647946" w:rsidRDefault="00647946" w:rsidP="006152C5">
      <w:pPr>
        <w:pStyle w:val="BodyText"/>
        <w:rPr>
          <w:szCs w:val="24"/>
        </w:rPr>
      </w:pPr>
    </w:p>
    <w:p w14:paraId="4F91B4D6" w14:textId="76D4DDDB" w:rsidR="006152C5" w:rsidRDefault="005E7D9B" w:rsidP="006152C5">
      <w:pPr>
        <w:pStyle w:val="BodyText"/>
        <w:rPr>
          <w:szCs w:val="24"/>
        </w:rPr>
      </w:pPr>
      <w:r>
        <w:rPr>
          <w:b/>
          <w:szCs w:val="24"/>
        </w:rPr>
        <w:t>123</w:t>
      </w:r>
      <w:r w:rsidR="006152C5">
        <w:rPr>
          <w:b/>
          <w:szCs w:val="24"/>
        </w:rPr>
        <w:tab/>
      </w:r>
      <w:r w:rsidR="006152C5">
        <w:rPr>
          <w:b/>
          <w:szCs w:val="24"/>
        </w:rPr>
        <w:tab/>
        <w:t>Cambridgeshire County Council Update</w:t>
      </w:r>
    </w:p>
    <w:p w14:paraId="23D349BD" w14:textId="77777777" w:rsidR="006152C5" w:rsidRDefault="006152C5" w:rsidP="006152C5">
      <w:pPr>
        <w:pStyle w:val="BodyText"/>
        <w:rPr>
          <w:szCs w:val="24"/>
        </w:rPr>
      </w:pPr>
    </w:p>
    <w:p w14:paraId="7BC0A2E3" w14:textId="77777777" w:rsidR="006152C5" w:rsidRDefault="008D06DB" w:rsidP="00505C18">
      <w:pPr>
        <w:pStyle w:val="BodyText"/>
        <w:rPr>
          <w:szCs w:val="24"/>
        </w:rPr>
      </w:pPr>
      <w:r>
        <w:rPr>
          <w:szCs w:val="24"/>
        </w:rPr>
        <w:t>It was noted that all information received from Cambridgeshire County Council had been circulated to Councillors by e-mail as and when received.</w:t>
      </w:r>
      <w:r w:rsidR="006152C5">
        <w:rPr>
          <w:szCs w:val="24"/>
        </w:rPr>
        <w:t xml:space="preserve"> </w:t>
      </w:r>
    </w:p>
    <w:p w14:paraId="2835C664" w14:textId="77777777" w:rsidR="006152C5" w:rsidRDefault="006152C5" w:rsidP="006152C5">
      <w:pPr>
        <w:pStyle w:val="BodyText"/>
        <w:rPr>
          <w:szCs w:val="24"/>
        </w:rPr>
      </w:pPr>
    </w:p>
    <w:p w14:paraId="3208C1C5" w14:textId="1AFDAC2E" w:rsidR="006152C5" w:rsidRPr="00306F0F" w:rsidRDefault="005E7D9B" w:rsidP="006152C5">
      <w:pPr>
        <w:pStyle w:val="BodyText"/>
        <w:rPr>
          <w:b/>
          <w:szCs w:val="24"/>
        </w:rPr>
      </w:pPr>
      <w:r>
        <w:rPr>
          <w:b/>
          <w:szCs w:val="24"/>
        </w:rPr>
        <w:t>124</w:t>
      </w:r>
      <w:r w:rsidR="006152C5">
        <w:rPr>
          <w:b/>
          <w:szCs w:val="24"/>
        </w:rPr>
        <w:tab/>
      </w:r>
      <w:r w:rsidR="006152C5">
        <w:rPr>
          <w:b/>
          <w:szCs w:val="24"/>
        </w:rPr>
        <w:tab/>
        <w:t>Fenland District Council Update</w:t>
      </w:r>
    </w:p>
    <w:p w14:paraId="14FE7B6F" w14:textId="77777777" w:rsidR="006152C5" w:rsidRDefault="006152C5" w:rsidP="006152C5">
      <w:pPr>
        <w:pStyle w:val="BodyText"/>
        <w:rPr>
          <w:szCs w:val="24"/>
        </w:rPr>
      </w:pPr>
    </w:p>
    <w:p w14:paraId="01D21523" w14:textId="77777777" w:rsidR="006152C5" w:rsidRDefault="00A71105" w:rsidP="006152C5">
      <w:pPr>
        <w:pStyle w:val="BodyText"/>
        <w:rPr>
          <w:szCs w:val="24"/>
        </w:rPr>
      </w:pPr>
      <w:r>
        <w:rPr>
          <w:szCs w:val="24"/>
        </w:rPr>
        <w:t>Coun</w:t>
      </w:r>
      <w:r w:rsidR="008D06DB">
        <w:rPr>
          <w:szCs w:val="24"/>
        </w:rPr>
        <w:t xml:space="preserve">cillor </w:t>
      </w:r>
      <w:r w:rsidR="00A01A78">
        <w:rPr>
          <w:szCs w:val="24"/>
        </w:rPr>
        <w:t>Owen</w:t>
      </w:r>
      <w:r w:rsidR="00C83EEC">
        <w:rPr>
          <w:szCs w:val="24"/>
        </w:rPr>
        <w:t xml:space="preserve"> provided the following information:</w:t>
      </w:r>
    </w:p>
    <w:p w14:paraId="4F2ED6FF" w14:textId="7053842A" w:rsidR="00150699" w:rsidRDefault="00643CAD" w:rsidP="00643CAD">
      <w:pPr>
        <w:pStyle w:val="BodyText"/>
        <w:numPr>
          <w:ilvl w:val="0"/>
          <w:numId w:val="16"/>
        </w:numPr>
        <w:rPr>
          <w:szCs w:val="24"/>
        </w:rPr>
      </w:pPr>
      <w:r>
        <w:rPr>
          <w:szCs w:val="24"/>
        </w:rPr>
        <w:t>The questionnaires forwarded to all residents of Fenland to ascertain where £1.8M savings could be made had achieved a response rate of 26%.</w:t>
      </w:r>
    </w:p>
    <w:p w14:paraId="6A6F5060" w14:textId="77777777" w:rsidR="00643CAD" w:rsidRDefault="00643CAD" w:rsidP="00643CAD">
      <w:pPr>
        <w:pStyle w:val="BodyText"/>
        <w:ind w:left="720"/>
        <w:rPr>
          <w:szCs w:val="24"/>
        </w:rPr>
      </w:pPr>
    </w:p>
    <w:p w14:paraId="10C32F17" w14:textId="77777777" w:rsidR="005E7D9B" w:rsidRDefault="005E7D9B" w:rsidP="006152C5">
      <w:pPr>
        <w:pStyle w:val="BodyText"/>
        <w:rPr>
          <w:szCs w:val="24"/>
        </w:rPr>
      </w:pPr>
    </w:p>
    <w:p w14:paraId="29755550" w14:textId="36451F5B" w:rsidR="005E7D9B" w:rsidRDefault="005E7D9B" w:rsidP="006152C5">
      <w:pPr>
        <w:pStyle w:val="BodyText"/>
        <w:rPr>
          <w:szCs w:val="24"/>
        </w:rPr>
      </w:pPr>
      <w:r>
        <w:rPr>
          <w:b/>
          <w:szCs w:val="24"/>
        </w:rPr>
        <w:lastRenderedPageBreak/>
        <w:t>125</w:t>
      </w:r>
      <w:r>
        <w:rPr>
          <w:b/>
          <w:szCs w:val="24"/>
        </w:rPr>
        <w:tab/>
      </w:r>
      <w:r>
        <w:rPr>
          <w:b/>
          <w:szCs w:val="24"/>
        </w:rPr>
        <w:tab/>
        <w:t>External Audit Report for Year Ending 31</w:t>
      </w:r>
      <w:r w:rsidRPr="005E7D9B">
        <w:rPr>
          <w:b/>
          <w:szCs w:val="24"/>
          <w:vertAlign w:val="superscript"/>
        </w:rPr>
        <w:t>st</w:t>
      </w:r>
      <w:r>
        <w:rPr>
          <w:b/>
          <w:szCs w:val="24"/>
        </w:rPr>
        <w:t xml:space="preserve"> March 2015</w:t>
      </w:r>
    </w:p>
    <w:p w14:paraId="14D0B8DB" w14:textId="77777777" w:rsidR="005E7D9B" w:rsidRDefault="005E7D9B" w:rsidP="006152C5">
      <w:pPr>
        <w:pStyle w:val="BodyText"/>
        <w:rPr>
          <w:szCs w:val="24"/>
        </w:rPr>
      </w:pPr>
    </w:p>
    <w:p w14:paraId="26507863" w14:textId="02D14B65" w:rsidR="005E7D9B" w:rsidRDefault="00710C75" w:rsidP="006152C5">
      <w:pPr>
        <w:pStyle w:val="BodyText"/>
        <w:rPr>
          <w:szCs w:val="24"/>
        </w:rPr>
      </w:pPr>
      <w:r>
        <w:rPr>
          <w:szCs w:val="24"/>
        </w:rPr>
        <w:t>The Clerk reported that the External</w:t>
      </w:r>
      <w:r w:rsidR="005E7D9B">
        <w:rPr>
          <w:szCs w:val="24"/>
        </w:rPr>
        <w:t xml:space="preserve"> Auditor had commented as follows:</w:t>
      </w:r>
    </w:p>
    <w:p w14:paraId="56E58E98" w14:textId="7AA79059" w:rsidR="005E7D9B" w:rsidRDefault="005E7D9B" w:rsidP="006152C5">
      <w:pPr>
        <w:pStyle w:val="BodyText"/>
        <w:rPr>
          <w:szCs w:val="24"/>
        </w:rPr>
      </w:pPr>
      <w:r>
        <w:rPr>
          <w:szCs w:val="24"/>
        </w:rPr>
        <w:t>“On the basis of our review of the annual return, in our opinion the information in the annual return is in accordance with proper practices and no matters have come to our attention giving cause for concern that relevant legislation and regulatory requirements have not been met”.</w:t>
      </w:r>
    </w:p>
    <w:p w14:paraId="5A40952C" w14:textId="0AABB6BB" w:rsidR="005E7D9B" w:rsidRDefault="005E7D9B" w:rsidP="006152C5">
      <w:pPr>
        <w:pStyle w:val="BodyText"/>
        <w:rPr>
          <w:szCs w:val="24"/>
        </w:rPr>
      </w:pPr>
      <w:r>
        <w:rPr>
          <w:szCs w:val="24"/>
        </w:rPr>
        <w:t xml:space="preserve">However, </w:t>
      </w:r>
      <w:r w:rsidR="00AD6DAE">
        <w:rPr>
          <w:szCs w:val="24"/>
        </w:rPr>
        <w:t xml:space="preserve">it was noted that </w:t>
      </w:r>
      <w:r>
        <w:rPr>
          <w:szCs w:val="24"/>
        </w:rPr>
        <w:t>figures had been amended since the year end since</w:t>
      </w:r>
      <w:r w:rsidR="00AD6DAE">
        <w:rPr>
          <w:szCs w:val="24"/>
        </w:rPr>
        <w:t>, contrary to Whiting &amp; Partners previous approval and normal business practices, provisions are not allowed within Town Council Accounts. In effect, this means that the accounts will always show a much higher balance sheet value, but have an appendix attached thereto noting the amount of expenditure to which the Council is committed at year end.</w:t>
      </w:r>
    </w:p>
    <w:p w14:paraId="782724BC" w14:textId="77777777" w:rsidR="005E7D9B" w:rsidRPr="005E7D9B" w:rsidRDefault="005E7D9B" w:rsidP="006152C5">
      <w:pPr>
        <w:pStyle w:val="BodyText"/>
        <w:rPr>
          <w:szCs w:val="24"/>
        </w:rPr>
      </w:pPr>
    </w:p>
    <w:p w14:paraId="52FADECF" w14:textId="2CA76EF0" w:rsidR="00306F0F" w:rsidRPr="00306F0F" w:rsidRDefault="005E7D9B" w:rsidP="006152C5">
      <w:pPr>
        <w:pStyle w:val="BodyText"/>
        <w:rPr>
          <w:b/>
          <w:szCs w:val="24"/>
        </w:rPr>
      </w:pPr>
      <w:r>
        <w:rPr>
          <w:b/>
          <w:szCs w:val="24"/>
        </w:rPr>
        <w:t>126</w:t>
      </w:r>
      <w:r w:rsidR="00306F0F">
        <w:rPr>
          <w:b/>
          <w:szCs w:val="24"/>
        </w:rPr>
        <w:tab/>
      </w:r>
      <w:r w:rsidR="00306F0F">
        <w:rPr>
          <w:b/>
          <w:szCs w:val="24"/>
        </w:rPr>
        <w:tab/>
        <w:t>Schedule of Accounts</w:t>
      </w:r>
    </w:p>
    <w:p w14:paraId="7D4293CC" w14:textId="77777777" w:rsidR="006152C5" w:rsidRDefault="006152C5" w:rsidP="006152C5">
      <w:pPr>
        <w:rPr>
          <w:sz w:val="24"/>
          <w:szCs w:val="24"/>
        </w:rPr>
      </w:pPr>
    </w:p>
    <w:p w14:paraId="7E2CE8D3" w14:textId="77777777" w:rsidR="006152C5" w:rsidRDefault="006152C5" w:rsidP="006152C5">
      <w:pPr>
        <w:pStyle w:val="BodyText"/>
        <w:rPr>
          <w:szCs w:val="24"/>
        </w:rPr>
      </w:pPr>
      <w:r>
        <w:rPr>
          <w:szCs w:val="24"/>
        </w:rPr>
        <w:t xml:space="preserve">The Schedule of Accounts, as circulated, was agreed. </w:t>
      </w:r>
    </w:p>
    <w:p w14:paraId="3A49EE78" w14:textId="77777777" w:rsidR="009563B0" w:rsidRDefault="009563B0" w:rsidP="006152C5">
      <w:pPr>
        <w:pStyle w:val="BodyText"/>
        <w:rPr>
          <w:szCs w:val="24"/>
        </w:rPr>
      </w:pPr>
    </w:p>
    <w:p w14:paraId="414E5420" w14:textId="54B7B558" w:rsidR="009563B0" w:rsidRDefault="009563B0" w:rsidP="006152C5">
      <w:pPr>
        <w:pStyle w:val="BodyText"/>
        <w:rPr>
          <w:szCs w:val="24"/>
        </w:rPr>
      </w:pPr>
      <w:r>
        <w:rPr>
          <w:szCs w:val="24"/>
        </w:rPr>
        <w:t>Prior to the meeting closing Councillors were reminded of the details concerning the following:</w:t>
      </w:r>
    </w:p>
    <w:p w14:paraId="74FE23FE" w14:textId="034C09CF" w:rsidR="009563B0" w:rsidRDefault="009563B0" w:rsidP="006152C5">
      <w:pPr>
        <w:pStyle w:val="BodyText"/>
        <w:rPr>
          <w:szCs w:val="24"/>
        </w:rPr>
      </w:pPr>
      <w:r>
        <w:rPr>
          <w:szCs w:val="24"/>
        </w:rPr>
        <w:t>Remembrance Day Parade of Sunday 8</w:t>
      </w:r>
      <w:r w:rsidRPr="009563B0">
        <w:rPr>
          <w:szCs w:val="24"/>
          <w:vertAlign w:val="superscript"/>
        </w:rPr>
        <w:t>th</w:t>
      </w:r>
      <w:r>
        <w:rPr>
          <w:szCs w:val="24"/>
        </w:rPr>
        <w:t xml:space="preserve"> November 2015.</w:t>
      </w:r>
    </w:p>
    <w:p w14:paraId="7FDE03FD" w14:textId="66E1B0D5" w:rsidR="009563B0" w:rsidRDefault="009563B0" w:rsidP="006152C5">
      <w:pPr>
        <w:pStyle w:val="BodyText"/>
        <w:rPr>
          <w:szCs w:val="24"/>
        </w:rPr>
      </w:pPr>
      <w:r>
        <w:rPr>
          <w:szCs w:val="24"/>
        </w:rPr>
        <w:t>Senior Citizens Concert of Thursday 3</w:t>
      </w:r>
      <w:r w:rsidRPr="009563B0">
        <w:rPr>
          <w:szCs w:val="24"/>
          <w:vertAlign w:val="superscript"/>
        </w:rPr>
        <w:t>rd</w:t>
      </w:r>
      <w:r>
        <w:rPr>
          <w:szCs w:val="24"/>
        </w:rPr>
        <w:t xml:space="preserve"> December 2015.</w:t>
      </w:r>
    </w:p>
    <w:p w14:paraId="1BECE043" w14:textId="77777777" w:rsidR="006152C5" w:rsidRDefault="006152C5" w:rsidP="006152C5">
      <w:pPr>
        <w:pStyle w:val="BodyText"/>
        <w:rPr>
          <w:szCs w:val="24"/>
        </w:rPr>
      </w:pPr>
    </w:p>
    <w:p w14:paraId="69643CAF" w14:textId="77777777" w:rsidR="006152C5" w:rsidRDefault="006152C5" w:rsidP="006152C5">
      <w:pPr>
        <w:pStyle w:val="BodyText"/>
        <w:rPr>
          <w:szCs w:val="24"/>
        </w:rPr>
      </w:pPr>
    </w:p>
    <w:p w14:paraId="4578F751" w14:textId="1636FB02" w:rsidR="006152C5" w:rsidRDefault="006152C5" w:rsidP="006152C5">
      <w:pPr>
        <w:pStyle w:val="BodyText"/>
        <w:rPr>
          <w:szCs w:val="24"/>
        </w:rPr>
      </w:pPr>
      <w:r>
        <w:rPr>
          <w:szCs w:val="24"/>
        </w:rPr>
        <w:t>There being no further busi</w:t>
      </w:r>
      <w:r w:rsidR="00C83EEC">
        <w:rPr>
          <w:szCs w:val="24"/>
        </w:rPr>
        <w:t xml:space="preserve">ness, the meeting closed at </w:t>
      </w:r>
      <w:r w:rsidR="00643CAD">
        <w:rPr>
          <w:szCs w:val="24"/>
        </w:rPr>
        <w:t>8.45</w:t>
      </w:r>
      <w:r>
        <w:rPr>
          <w:szCs w:val="24"/>
        </w:rPr>
        <w:t>pm</w:t>
      </w:r>
    </w:p>
    <w:p w14:paraId="4CB4ADED" w14:textId="77777777" w:rsidR="006152C5" w:rsidRDefault="006152C5" w:rsidP="006152C5">
      <w:pPr>
        <w:pStyle w:val="BodyText"/>
        <w:rPr>
          <w:szCs w:val="24"/>
        </w:rPr>
      </w:pPr>
    </w:p>
    <w:p w14:paraId="4A812C39" w14:textId="77777777" w:rsidR="006152C5" w:rsidRDefault="006152C5" w:rsidP="006152C5">
      <w:pPr>
        <w:pStyle w:val="BodyText"/>
        <w:rPr>
          <w:szCs w:val="24"/>
        </w:rPr>
      </w:pPr>
    </w:p>
    <w:p w14:paraId="588A595A" w14:textId="77777777" w:rsidR="006152C5" w:rsidRDefault="006152C5" w:rsidP="006152C5">
      <w:pPr>
        <w:pStyle w:val="BodyText"/>
        <w:rPr>
          <w:szCs w:val="24"/>
        </w:rPr>
      </w:pPr>
    </w:p>
    <w:p w14:paraId="4E92B8F2" w14:textId="59135D0D" w:rsidR="006152C5" w:rsidRDefault="00505C18" w:rsidP="006152C5">
      <w:pPr>
        <w:pStyle w:val="BodyText"/>
        <w:rPr>
          <w:szCs w:val="24"/>
        </w:rPr>
      </w:pPr>
      <w:r>
        <w:rPr>
          <w:szCs w:val="24"/>
        </w:rPr>
        <w:t xml:space="preserve">Councillor </w:t>
      </w:r>
      <w:r w:rsidR="00866E39">
        <w:rPr>
          <w:szCs w:val="24"/>
        </w:rPr>
        <w:t>RF S</w:t>
      </w:r>
      <w:r w:rsidR="008D06DB">
        <w:rPr>
          <w:szCs w:val="24"/>
        </w:rPr>
        <w:t xml:space="preserve">koulding   ………………………………………..  </w:t>
      </w:r>
      <w:r w:rsidR="005E7D9B">
        <w:rPr>
          <w:szCs w:val="24"/>
        </w:rPr>
        <w:t>7</w:t>
      </w:r>
      <w:r w:rsidR="005E7D9B" w:rsidRPr="005E7D9B">
        <w:rPr>
          <w:szCs w:val="24"/>
          <w:vertAlign w:val="superscript"/>
        </w:rPr>
        <w:t>th</w:t>
      </w:r>
      <w:r w:rsidR="005E7D9B">
        <w:rPr>
          <w:szCs w:val="24"/>
        </w:rPr>
        <w:t xml:space="preserve"> Dec</w:t>
      </w:r>
      <w:r w:rsidR="00C83EEC">
        <w:rPr>
          <w:szCs w:val="24"/>
        </w:rPr>
        <w:t>em</w:t>
      </w:r>
      <w:r w:rsidR="008D06DB">
        <w:rPr>
          <w:szCs w:val="24"/>
        </w:rPr>
        <w:t>ber</w:t>
      </w:r>
      <w:r>
        <w:rPr>
          <w:szCs w:val="24"/>
        </w:rPr>
        <w:t xml:space="preserve"> 2015</w:t>
      </w:r>
      <w:r w:rsidR="006152C5">
        <w:rPr>
          <w:szCs w:val="24"/>
        </w:rPr>
        <w:t>.</w:t>
      </w:r>
    </w:p>
    <w:p w14:paraId="6DCE014A" w14:textId="77777777" w:rsidR="006152C5" w:rsidRDefault="006152C5" w:rsidP="006152C5">
      <w:pPr>
        <w:pStyle w:val="BodyText"/>
        <w:rPr>
          <w:szCs w:val="24"/>
        </w:rPr>
      </w:pPr>
      <w:r>
        <w:rPr>
          <w:szCs w:val="24"/>
        </w:rPr>
        <w:t>Mayor of March.</w:t>
      </w:r>
    </w:p>
    <w:p w14:paraId="13146ADF" w14:textId="77777777" w:rsidR="00C66C92" w:rsidRDefault="00C66C92"/>
    <w:sectPr w:rsidR="00C66C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C55B9" w14:textId="77777777" w:rsidR="000A31A8" w:rsidRDefault="000A31A8" w:rsidP="001D3DC5">
      <w:r>
        <w:separator/>
      </w:r>
    </w:p>
  </w:endnote>
  <w:endnote w:type="continuationSeparator" w:id="0">
    <w:p w14:paraId="1615B9C2" w14:textId="77777777" w:rsidR="000A31A8" w:rsidRDefault="000A31A8" w:rsidP="001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827145"/>
      <w:docPartObj>
        <w:docPartGallery w:val="Page Numbers (Bottom of Page)"/>
        <w:docPartUnique/>
      </w:docPartObj>
    </w:sdtPr>
    <w:sdtEndPr>
      <w:rPr>
        <w:noProof/>
      </w:rPr>
    </w:sdtEndPr>
    <w:sdtContent>
      <w:p w14:paraId="111A57E2" w14:textId="77777777" w:rsidR="001D3DC5" w:rsidRDefault="001D3DC5">
        <w:pPr>
          <w:pStyle w:val="Footer"/>
          <w:jc w:val="center"/>
        </w:pPr>
        <w:r>
          <w:fldChar w:fldCharType="begin"/>
        </w:r>
        <w:r>
          <w:instrText xml:space="preserve"> PAGE   \* MERGEFORMAT </w:instrText>
        </w:r>
        <w:r>
          <w:fldChar w:fldCharType="separate"/>
        </w:r>
        <w:r w:rsidR="00256481">
          <w:rPr>
            <w:noProof/>
          </w:rPr>
          <w:t>6</w:t>
        </w:r>
        <w:r>
          <w:rPr>
            <w:noProof/>
          </w:rPr>
          <w:fldChar w:fldCharType="end"/>
        </w:r>
      </w:p>
    </w:sdtContent>
  </w:sdt>
  <w:p w14:paraId="3AAA29BB" w14:textId="77777777" w:rsidR="001D3DC5" w:rsidRDefault="001D3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157D1" w14:textId="77777777" w:rsidR="000A31A8" w:rsidRDefault="000A31A8" w:rsidP="001D3DC5">
      <w:r>
        <w:separator/>
      </w:r>
    </w:p>
  </w:footnote>
  <w:footnote w:type="continuationSeparator" w:id="0">
    <w:p w14:paraId="5942E3CA" w14:textId="77777777" w:rsidR="000A31A8" w:rsidRDefault="000A31A8" w:rsidP="001D3D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78C5"/>
    <w:multiLevelType w:val="hybridMultilevel"/>
    <w:tmpl w:val="1BFE41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E12A5"/>
    <w:multiLevelType w:val="hybridMultilevel"/>
    <w:tmpl w:val="16AE5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C1E85"/>
    <w:multiLevelType w:val="hybridMultilevel"/>
    <w:tmpl w:val="A1DE5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8A5C42"/>
    <w:multiLevelType w:val="hybridMultilevel"/>
    <w:tmpl w:val="7CC2A6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AB0E1D"/>
    <w:multiLevelType w:val="hybridMultilevel"/>
    <w:tmpl w:val="EA8A6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CC5E39"/>
    <w:multiLevelType w:val="hybridMultilevel"/>
    <w:tmpl w:val="62D4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F93FF6"/>
    <w:multiLevelType w:val="hybridMultilevel"/>
    <w:tmpl w:val="C5D64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E21EA6"/>
    <w:multiLevelType w:val="hybridMultilevel"/>
    <w:tmpl w:val="A9941408"/>
    <w:lvl w:ilvl="0" w:tplc="B42EDD98">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nsid w:val="4EA30B7E"/>
    <w:multiLevelType w:val="hybridMultilevel"/>
    <w:tmpl w:val="62E68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0122B6"/>
    <w:multiLevelType w:val="hybridMultilevel"/>
    <w:tmpl w:val="4B90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0C447B2"/>
    <w:multiLevelType w:val="hybridMultilevel"/>
    <w:tmpl w:val="A4BEB51A"/>
    <w:lvl w:ilvl="0" w:tplc="173A6E3E">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1">
    <w:nsid w:val="529C0129"/>
    <w:multiLevelType w:val="hybridMultilevel"/>
    <w:tmpl w:val="C12E8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A23235"/>
    <w:multiLevelType w:val="hybridMultilevel"/>
    <w:tmpl w:val="0D723C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E43CD1"/>
    <w:multiLevelType w:val="hybridMultilevel"/>
    <w:tmpl w:val="E6085928"/>
    <w:lvl w:ilvl="0" w:tplc="5E64BEA8">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4">
    <w:nsid w:val="7DEA5D40"/>
    <w:multiLevelType w:val="hybridMultilevel"/>
    <w:tmpl w:val="E056D80C"/>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4"/>
  </w:num>
  <w:num w:numId="5">
    <w:abstractNumId w:val="3"/>
  </w:num>
  <w:num w:numId="6">
    <w:abstractNumId w:val="13"/>
  </w:num>
  <w:num w:numId="7">
    <w:abstractNumId w:val="8"/>
  </w:num>
  <w:num w:numId="8">
    <w:abstractNumId w:val="11"/>
  </w:num>
  <w:num w:numId="9">
    <w:abstractNumId w:val="0"/>
  </w:num>
  <w:num w:numId="10">
    <w:abstractNumId w:val="6"/>
  </w:num>
  <w:num w:numId="11">
    <w:abstractNumId w:val="1"/>
  </w:num>
  <w:num w:numId="12">
    <w:abstractNumId w:val="7"/>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C5"/>
    <w:rsid w:val="0001507B"/>
    <w:rsid w:val="0003089C"/>
    <w:rsid w:val="00052D1E"/>
    <w:rsid w:val="00065327"/>
    <w:rsid w:val="0006550F"/>
    <w:rsid w:val="00065A49"/>
    <w:rsid w:val="00067DA6"/>
    <w:rsid w:val="00097964"/>
    <w:rsid w:val="000A0221"/>
    <w:rsid w:val="000A31A8"/>
    <w:rsid w:val="000B2B7C"/>
    <w:rsid w:val="000B661E"/>
    <w:rsid w:val="000B6F95"/>
    <w:rsid w:val="000C1585"/>
    <w:rsid w:val="000C70B8"/>
    <w:rsid w:val="000F3ACB"/>
    <w:rsid w:val="000F5E46"/>
    <w:rsid w:val="00106696"/>
    <w:rsid w:val="00120A03"/>
    <w:rsid w:val="00127794"/>
    <w:rsid w:val="00141C95"/>
    <w:rsid w:val="001461C3"/>
    <w:rsid w:val="00150699"/>
    <w:rsid w:val="00151CEF"/>
    <w:rsid w:val="00162A4F"/>
    <w:rsid w:val="0017485C"/>
    <w:rsid w:val="00175396"/>
    <w:rsid w:val="00191610"/>
    <w:rsid w:val="001A36E0"/>
    <w:rsid w:val="001A746B"/>
    <w:rsid w:val="001C696B"/>
    <w:rsid w:val="001D074B"/>
    <w:rsid w:val="001D3DC5"/>
    <w:rsid w:val="001D476F"/>
    <w:rsid w:val="001D6E2E"/>
    <w:rsid w:val="001D7989"/>
    <w:rsid w:val="001E10EC"/>
    <w:rsid w:val="0021334C"/>
    <w:rsid w:val="002145E6"/>
    <w:rsid w:val="002213C2"/>
    <w:rsid w:val="00236F84"/>
    <w:rsid w:val="00237CED"/>
    <w:rsid w:val="00246850"/>
    <w:rsid w:val="00256481"/>
    <w:rsid w:val="0026728F"/>
    <w:rsid w:val="00270D43"/>
    <w:rsid w:val="00275D72"/>
    <w:rsid w:val="00276432"/>
    <w:rsid w:val="00276D1F"/>
    <w:rsid w:val="00286DDC"/>
    <w:rsid w:val="00296D61"/>
    <w:rsid w:val="002A1FC4"/>
    <w:rsid w:val="002A5445"/>
    <w:rsid w:val="002B0858"/>
    <w:rsid w:val="002D452B"/>
    <w:rsid w:val="002E714B"/>
    <w:rsid w:val="002F0110"/>
    <w:rsid w:val="002F779D"/>
    <w:rsid w:val="00306F0F"/>
    <w:rsid w:val="0031117E"/>
    <w:rsid w:val="00312902"/>
    <w:rsid w:val="00321609"/>
    <w:rsid w:val="00326E94"/>
    <w:rsid w:val="003328F1"/>
    <w:rsid w:val="00337302"/>
    <w:rsid w:val="0034766D"/>
    <w:rsid w:val="00370D38"/>
    <w:rsid w:val="00382FBA"/>
    <w:rsid w:val="003A0A78"/>
    <w:rsid w:val="003A53F2"/>
    <w:rsid w:val="003B1F1F"/>
    <w:rsid w:val="003D6186"/>
    <w:rsid w:val="003E76BB"/>
    <w:rsid w:val="00406C44"/>
    <w:rsid w:val="00410007"/>
    <w:rsid w:val="00412159"/>
    <w:rsid w:val="004235F1"/>
    <w:rsid w:val="00423F14"/>
    <w:rsid w:val="004335A2"/>
    <w:rsid w:val="004335B2"/>
    <w:rsid w:val="00436C04"/>
    <w:rsid w:val="00450707"/>
    <w:rsid w:val="00462BE1"/>
    <w:rsid w:val="00464F85"/>
    <w:rsid w:val="00481441"/>
    <w:rsid w:val="0048757D"/>
    <w:rsid w:val="004C7EC6"/>
    <w:rsid w:val="004E12C0"/>
    <w:rsid w:val="004F4971"/>
    <w:rsid w:val="00505C18"/>
    <w:rsid w:val="00510520"/>
    <w:rsid w:val="00521BF7"/>
    <w:rsid w:val="00542D4D"/>
    <w:rsid w:val="00565708"/>
    <w:rsid w:val="00577D69"/>
    <w:rsid w:val="0059553F"/>
    <w:rsid w:val="005B085E"/>
    <w:rsid w:val="005B756C"/>
    <w:rsid w:val="005C20A7"/>
    <w:rsid w:val="005C7709"/>
    <w:rsid w:val="005D6B6F"/>
    <w:rsid w:val="005E31AA"/>
    <w:rsid w:val="005E52BC"/>
    <w:rsid w:val="005E7D9B"/>
    <w:rsid w:val="005F6EF9"/>
    <w:rsid w:val="00614504"/>
    <w:rsid w:val="006152C5"/>
    <w:rsid w:val="00620C6A"/>
    <w:rsid w:val="0062378C"/>
    <w:rsid w:val="00636D9C"/>
    <w:rsid w:val="00643CAD"/>
    <w:rsid w:val="00647946"/>
    <w:rsid w:val="00654178"/>
    <w:rsid w:val="00657494"/>
    <w:rsid w:val="0067342F"/>
    <w:rsid w:val="006A5883"/>
    <w:rsid w:val="006A6F5F"/>
    <w:rsid w:val="006C3DD7"/>
    <w:rsid w:val="006F11A2"/>
    <w:rsid w:val="006F7E66"/>
    <w:rsid w:val="00703BE9"/>
    <w:rsid w:val="00710C75"/>
    <w:rsid w:val="00715C50"/>
    <w:rsid w:val="0071777C"/>
    <w:rsid w:val="0071788C"/>
    <w:rsid w:val="007269BE"/>
    <w:rsid w:val="0073451F"/>
    <w:rsid w:val="0075109D"/>
    <w:rsid w:val="00752665"/>
    <w:rsid w:val="007728A9"/>
    <w:rsid w:val="00772D1E"/>
    <w:rsid w:val="00784B85"/>
    <w:rsid w:val="007924FE"/>
    <w:rsid w:val="007A0730"/>
    <w:rsid w:val="007A1118"/>
    <w:rsid w:val="007D5F3B"/>
    <w:rsid w:val="007D7B7A"/>
    <w:rsid w:val="007E5F33"/>
    <w:rsid w:val="007F7037"/>
    <w:rsid w:val="0083299F"/>
    <w:rsid w:val="00841500"/>
    <w:rsid w:val="00866E39"/>
    <w:rsid w:val="00872D61"/>
    <w:rsid w:val="00876487"/>
    <w:rsid w:val="00881DAB"/>
    <w:rsid w:val="008953E5"/>
    <w:rsid w:val="008B260B"/>
    <w:rsid w:val="008C1ADE"/>
    <w:rsid w:val="008D06DB"/>
    <w:rsid w:val="008D17D9"/>
    <w:rsid w:val="008D3EDF"/>
    <w:rsid w:val="008F5D8C"/>
    <w:rsid w:val="009075C8"/>
    <w:rsid w:val="00940D8F"/>
    <w:rsid w:val="00944D6F"/>
    <w:rsid w:val="00950357"/>
    <w:rsid w:val="009563B0"/>
    <w:rsid w:val="009664B1"/>
    <w:rsid w:val="009E10DA"/>
    <w:rsid w:val="009E26A9"/>
    <w:rsid w:val="009F22E7"/>
    <w:rsid w:val="00A01882"/>
    <w:rsid w:val="00A01A78"/>
    <w:rsid w:val="00A15BD4"/>
    <w:rsid w:val="00A15BE0"/>
    <w:rsid w:val="00A1794B"/>
    <w:rsid w:val="00A31A08"/>
    <w:rsid w:val="00A40777"/>
    <w:rsid w:val="00A44AA1"/>
    <w:rsid w:val="00A6028C"/>
    <w:rsid w:val="00A6276F"/>
    <w:rsid w:val="00A71105"/>
    <w:rsid w:val="00A968ED"/>
    <w:rsid w:val="00AD4953"/>
    <w:rsid w:val="00AD6DAE"/>
    <w:rsid w:val="00B036FF"/>
    <w:rsid w:val="00B420A4"/>
    <w:rsid w:val="00B46B37"/>
    <w:rsid w:val="00B77C8A"/>
    <w:rsid w:val="00B9204F"/>
    <w:rsid w:val="00B923C5"/>
    <w:rsid w:val="00B95FBF"/>
    <w:rsid w:val="00BB3F3C"/>
    <w:rsid w:val="00BC6F92"/>
    <w:rsid w:val="00BF3562"/>
    <w:rsid w:val="00BF37CE"/>
    <w:rsid w:val="00BF542C"/>
    <w:rsid w:val="00C13B32"/>
    <w:rsid w:val="00C447D8"/>
    <w:rsid w:val="00C560E6"/>
    <w:rsid w:val="00C64B67"/>
    <w:rsid w:val="00C66C92"/>
    <w:rsid w:val="00C67D2E"/>
    <w:rsid w:val="00C73776"/>
    <w:rsid w:val="00C83EEC"/>
    <w:rsid w:val="00CD40FB"/>
    <w:rsid w:val="00D0016F"/>
    <w:rsid w:val="00D0318D"/>
    <w:rsid w:val="00D22E46"/>
    <w:rsid w:val="00D33D55"/>
    <w:rsid w:val="00D36346"/>
    <w:rsid w:val="00D45587"/>
    <w:rsid w:val="00D572AE"/>
    <w:rsid w:val="00D65645"/>
    <w:rsid w:val="00D67CCF"/>
    <w:rsid w:val="00D821E9"/>
    <w:rsid w:val="00D835B9"/>
    <w:rsid w:val="00D84291"/>
    <w:rsid w:val="00DB083B"/>
    <w:rsid w:val="00DB6C7D"/>
    <w:rsid w:val="00DD14FD"/>
    <w:rsid w:val="00DD4510"/>
    <w:rsid w:val="00DE6F9D"/>
    <w:rsid w:val="00E10775"/>
    <w:rsid w:val="00E332F9"/>
    <w:rsid w:val="00E5190F"/>
    <w:rsid w:val="00E529D2"/>
    <w:rsid w:val="00EB2CCE"/>
    <w:rsid w:val="00EB6D1C"/>
    <w:rsid w:val="00EB7246"/>
    <w:rsid w:val="00EC643A"/>
    <w:rsid w:val="00EC72AC"/>
    <w:rsid w:val="00F022A5"/>
    <w:rsid w:val="00F20FF1"/>
    <w:rsid w:val="00F23DCD"/>
    <w:rsid w:val="00F24876"/>
    <w:rsid w:val="00F27F51"/>
    <w:rsid w:val="00F44DEE"/>
    <w:rsid w:val="00F51135"/>
    <w:rsid w:val="00F6513E"/>
    <w:rsid w:val="00F70518"/>
    <w:rsid w:val="00F86EC5"/>
    <w:rsid w:val="00F95E51"/>
    <w:rsid w:val="00FA17C6"/>
    <w:rsid w:val="00FA3D7E"/>
    <w:rsid w:val="00FD4E86"/>
    <w:rsid w:val="00FD52CC"/>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24781"/>
  <w15:chartTrackingRefBased/>
  <w15:docId w15:val="{7A331287-2C7A-400F-91B5-71FABA1E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16F"/>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nhideWhenUsed/>
    <w:rsid w:val="006152C5"/>
    <w:rPr>
      <w:sz w:val="24"/>
      <w:lang w:val="en-GB"/>
    </w:rPr>
  </w:style>
  <w:style w:type="character" w:customStyle="1" w:styleId="BodyTextChar">
    <w:name w:val="Body Text Char"/>
    <w:basedOn w:val="DefaultParagraphFont"/>
    <w:link w:val="BodyText"/>
    <w:rsid w:val="006152C5"/>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D3DC5"/>
    <w:pPr>
      <w:tabs>
        <w:tab w:val="center" w:pos="4513"/>
        <w:tab w:val="right" w:pos="9026"/>
      </w:tabs>
    </w:pPr>
  </w:style>
  <w:style w:type="character" w:customStyle="1" w:styleId="HeaderChar">
    <w:name w:val="Header Char"/>
    <w:basedOn w:val="DefaultParagraphFont"/>
    <w:link w:val="Header"/>
    <w:uiPriority w:val="99"/>
    <w:rsid w:val="001D3DC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3DC5"/>
    <w:pPr>
      <w:tabs>
        <w:tab w:val="center" w:pos="4513"/>
        <w:tab w:val="right" w:pos="9026"/>
      </w:tabs>
    </w:pPr>
  </w:style>
  <w:style w:type="character" w:customStyle="1" w:styleId="FooterChar">
    <w:name w:val="Footer Char"/>
    <w:basedOn w:val="DefaultParagraphFont"/>
    <w:link w:val="Footer"/>
    <w:uiPriority w:val="99"/>
    <w:rsid w:val="001D3DC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0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F4971"/>
    <w:rPr>
      <w:sz w:val="16"/>
      <w:szCs w:val="16"/>
    </w:rPr>
  </w:style>
  <w:style w:type="paragraph" w:styleId="CommentText">
    <w:name w:val="annotation text"/>
    <w:basedOn w:val="Normal"/>
    <w:link w:val="CommentTextChar"/>
    <w:uiPriority w:val="99"/>
    <w:semiHidden/>
    <w:unhideWhenUsed/>
    <w:rsid w:val="004F4971"/>
  </w:style>
  <w:style w:type="character" w:customStyle="1" w:styleId="CommentTextChar">
    <w:name w:val="Comment Text Char"/>
    <w:basedOn w:val="DefaultParagraphFont"/>
    <w:link w:val="CommentText"/>
    <w:uiPriority w:val="99"/>
    <w:semiHidden/>
    <w:rsid w:val="004F4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F4971"/>
    <w:rPr>
      <w:b/>
      <w:bCs/>
    </w:rPr>
  </w:style>
  <w:style w:type="character" w:customStyle="1" w:styleId="CommentSubjectChar">
    <w:name w:val="Comment Subject Char"/>
    <w:basedOn w:val="CommentTextChar"/>
    <w:link w:val="CommentSubject"/>
    <w:uiPriority w:val="99"/>
    <w:semiHidden/>
    <w:rsid w:val="004F497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2226">
      <w:bodyDiv w:val="1"/>
      <w:marLeft w:val="0"/>
      <w:marRight w:val="0"/>
      <w:marTop w:val="0"/>
      <w:marBottom w:val="0"/>
      <w:divBdr>
        <w:top w:val="none" w:sz="0" w:space="0" w:color="auto"/>
        <w:left w:val="none" w:sz="0" w:space="0" w:color="auto"/>
        <w:bottom w:val="none" w:sz="0" w:space="0" w:color="auto"/>
        <w:right w:val="none" w:sz="0" w:space="0" w:color="auto"/>
      </w:divBdr>
    </w:div>
    <w:div w:id="784694760">
      <w:bodyDiv w:val="1"/>
      <w:marLeft w:val="0"/>
      <w:marRight w:val="0"/>
      <w:marTop w:val="0"/>
      <w:marBottom w:val="0"/>
      <w:divBdr>
        <w:top w:val="none" w:sz="0" w:space="0" w:color="auto"/>
        <w:left w:val="none" w:sz="0" w:space="0" w:color="auto"/>
        <w:bottom w:val="none" w:sz="0" w:space="0" w:color="auto"/>
        <w:right w:val="none" w:sz="0" w:space="0" w:color="auto"/>
      </w:divBdr>
    </w:div>
    <w:div w:id="1019044148">
      <w:bodyDiv w:val="1"/>
      <w:marLeft w:val="0"/>
      <w:marRight w:val="0"/>
      <w:marTop w:val="0"/>
      <w:marBottom w:val="0"/>
      <w:divBdr>
        <w:top w:val="none" w:sz="0" w:space="0" w:color="auto"/>
        <w:left w:val="none" w:sz="0" w:space="0" w:color="auto"/>
        <w:bottom w:val="none" w:sz="0" w:space="0" w:color="auto"/>
        <w:right w:val="none" w:sz="0" w:space="0" w:color="auto"/>
      </w:divBdr>
    </w:div>
    <w:div w:id="195397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323</TotalTime>
  <Pages>1</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dc:creator>
  <cp:keywords/>
  <dc:description/>
  <cp:lastModifiedBy>Clive</cp:lastModifiedBy>
  <cp:revision>13</cp:revision>
  <cp:lastPrinted>2015-11-03T13:05:00Z</cp:lastPrinted>
  <dcterms:created xsi:type="dcterms:W3CDTF">2015-10-28T12:45:00Z</dcterms:created>
  <dcterms:modified xsi:type="dcterms:W3CDTF">2015-11-03T13:12:00Z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