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01" w:rsidRDefault="00C25301" w:rsidP="00C25301">
      <w:pPr>
        <w:jc w:val="center"/>
        <w:rPr>
          <w:b/>
          <w:sz w:val="24"/>
          <w:szCs w:val="24"/>
        </w:rPr>
      </w:pPr>
      <w:r>
        <w:rPr>
          <w:b/>
          <w:sz w:val="24"/>
          <w:szCs w:val="24"/>
        </w:rPr>
        <w:t>MARCH TOWN COUNCIL.</w:t>
      </w:r>
    </w:p>
    <w:p w:rsidR="00C25301" w:rsidRDefault="00C25301" w:rsidP="00C25301">
      <w:pPr>
        <w:jc w:val="center"/>
        <w:rPr>
          <w:b/>
          <w:sz w:val="24"/>
          <w:szCs w:val="24"/>
        </w:rPr>
      </w:pPr>
    </w:p>
    <w:p w:rsidR="00C25301" w:rsidRDefault="00C25301" w:rsidP="00C25301">
      <w:pPr>
        <w:rPr>
          <w:sz w:val="24"/>
          <w:szCs w:val="24"/>
        </w:rPr>
      </w:pPr>
      <w:r>
        <w:rPr>
          <w:sz w:val="24"/>
          <w:szCs w:val="24"/>
        </w:rPr>
        <w:t>Minutes of the Meeting</w:t>
      </w:r>
      <w:r w:rsidR="00D21A85">
        <w:rPr>
          <w:sz w:val="24"/>
          <w:szCs w:val="24"/>
        </w:rPr>
        <w:t xml:space="preserve"> of March Town Council held on </w:t>
      </w:r>
      <w:r w:rsidR="002A6779">
        <w:rPr>
          <w:sz w:val="24"/>
          <w:szCs w:val="24"/>
        </w:rPr>
        <w:t>2</w:t>
      </w:r>
      <w:r w:rsidR="002A6779" w:rsidRPr="002A6779">
        <w:rPr>
          <w:sz w:val="24"/>
          <w:szCs w:val="24"/>
          <w:vertAlign w:val="superscript"/>
        </w:rPr>
        <w:t>nd</w:t>
      </w:r>
      <w:r w:rsidR="002A6779">
        <w:rPr>
          <w:sz w:val="24"/>
          <w:szCs w:val="24"/>
        </w:rPr>
        <w:t xml:space="preserve"> September</w:t>
      </w:r>
      <w:r w:rsidR="00D21A85">
        <w:rPr>
          <w:sz w:val="24"/>
          <w:szCs w:val="24"/>
        </w:rPr>
        <w:t xml:space="preserve"> 2019</w:t>
      </w:r>
      <w:r>
        <w:rPr>
          <w:sz w:val="24"/>
          <w:szCs w:val="24"/>
        </w:rPr>
        <w:t xml:space="preserve"> in The Skoulding Suite at March Town Hall commencing at 7.15pm.</w:t>
      </w:r>
    </w:p>
    <w:p w:rsidR="00C25301" w:rsidRDefault="00C25301" w:rsidP="00C25301">
      <w:pPr>
        <w:rPr>
          <w:sz w:val="24"/>
          <w:szCs w:val="24"/>
        </w:rPr>
      </w:pPr>
    </w:p>
    <w:p w:rsidR="00C25301" w:rsidRDefault="00C25301" w:rsidP="00C25301">
      <w:pPr>
        <w:rPr>
          <w:sz w:val="24"/>
          <w:szCs w:val="24"/>
        </w:rPr>
      </w:pPr>
      <w:r>
        <w:rPr>
          <w:b/>
          <w:sz w:val="24"/>
          <w:szCs w:val="24"/>
        </w:rPr>
        <w:t>Present</w:t>
      </w:r>
      <w:r>
        <w:rPr>
          <w:b/>
          <w:sz w:val="24"/>
          <w:szCs w:val="24"/>
        </w:rPr>
        <w:tab/>
      </w:r>
      <w:r w:rsidR="00D21A85">
        <w:rPr>
          <w:sz w:val="24"/>
          <w:szCs w:val="24"/>
        </w:rPr>
        <w:t>Councillor</w:t>
      </w:r>
      <w:r w:rsidR="00D21A85">
        <w:rPr>
          <w:sz w:val="24"/>
          <w:szCs w:val="24"/>
        </w:rPr>
        <w:tab/>
      </w:r>
      <w:r w:rsidR="0025380A">
        <w:rPr>
          <w:sz w:val="24"/>
          <w:szCs w:val="24"/>
        </w:rPr>
        <w:t>R Skoulding</w:t>
      </w:r>
      <w:r>
        <w:rPr>
          <w:sz w:val="24"/>
          <w:szCs w:val="24"/>
        </w:rPr>
        <w:tab/>
      </w:r>
      <w:r w:rsidR="0025380A">
        <w:rPr>
          <w:sz w:val="24"/>
          <w:szCs w:val="24"/>
        </w:rPr>
        <w:tab/>
      </w:r>
      <w:r>
        <w:rPr>
          <w:sz w:val="24"/>
          <w:szCs w:val="24"/>
        </w:rPr>
        <w:t>Town Mayor</w:t>
      </w:r>
    </w:p>
    <w:p w:rsidR="00C25301" w:rsidRDefault="00D21A85" w:rsidP="00C25301">
      <w:pPr>
        <w:rPr>
          <w:sz w:val="24"/>
          <w:szCs w:val="24"/>
        </w:rPr>
      </w:pPr>
      <w:r>
        <w:rPr>
          <w:sz w:val="24"/>
          <w:szCs w:val="24"/>
        </w:rPr>
        <w:tab/>
      </w:r>
      <w:r>
        <w:rPr>
          <w:sz w:val="24"/>
          <w:szCs w:val="24"/>
        </w:rPr>
        <w:tab/>
      </w:r>
      <w:r>
        <w:rPr>
          <w:sz w:val="24"/>
          <w:szCs w:val="24"/>
        </w:rPr>
        <w:tab/>
      </w:r>
      <w:r>
        <w:rPr>
          <w:sz w:val="24"/>
          <w:szCs w:val="24"/>
        </w:rPr>
        <w:tab/>
      </w:r>
      <w:r w:rsidR="0025380A">
        <w:rPr>
          <w:sz w:val="24"/>
          <w:szCs w:val="24"/>
        </w:rPr>
        <w:t>K French</w:t>
      </w:r>
      <w:r w:rsidR="00C25301">
        <w:rPr>
          <w:sz w:val="24"/>
          <w:szCs w:val="24"/>
        </w:rPr>
        <w:tab/>
      </w:r>
      <w:r w:rsidR="00C25301">
        <w:rPr>
          <w:sz w:val="24"/>
          <w:szCs w:val="24"/>
        </w:rPr>
        <w:tab/>
        <w:t>Deputy Town Mayor</w:t>
      </w:r>
    </w:p>
    <w:p w:rsidR="00C25301" w:rsidRDefault="00C25301" w:rsidP="00C2530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F1897" w:rsidRDefault="00C25301" w:rsidP="002F1897">
      <w:pPr>
        <w:tabs>
          <w:tab w:val="left" w:pos="0"/>
          <w:tab w:val="left" w:pos="1440"/>
          <w:tab w:val="left" w:pos="2880"/>
        </w:tabs>
        <w:ind w:left="2880" w:hanging="2160"/>
        <w:rPr>
          <w:sz w:val="24"/>
          <w:szCs w:val="24"/>
        </w:rPr>
      </w:pPr>
      <w:r>
        <w:rPr>
          <w:sz w:val="24"/>
          <w:szCs w:val="24"/>
        </w:rPr>
        <w:tab/>
        <w:t>Councillors</w:t>
      </w:r>
      <w:r>
        <w:rPr>
          <w:sz w:val="24"/>
          <w:szCs w:val="24"/>
        </w:rPr>
        <w:tab/>
      </w:r>
      <w:r w:rsidR="006C7229">
        <w:rPr>
          <w:sz w:val="24"/>
          <w:szCs w:val="24"/>
        </w:rPr>
        <w:t>AR Donnelly</w:t>
      </w:r>
      <w:r w:rsidR="006C7229">
        <w:rPr>
          <w:sz w:val="24"/>
          <w:szCs w:val="24"/>
        </w:rPr>
        <w:tab/>
      </w:r>
      <w:r w:rsidR="006C7229">
        <w:rPr>
          <w:sz w:val="24"/>
          <w:szCs w:val="24"/>
        </w:rPr>
        <w:tab/>
      </w:r>
      <w:r w:rsidR="0025380A">
        <w:rPr>
          <w:sz w:val="24"/>
          <w:szCs w:val="24"/>
        </w:rPr>
        <w:t>J French</w:t>
      </w:r>
      <w:r>
        <w:rPr>
          <w:sz w:val="24"/>
          <w:szCs w:val="24"/>
        </w:rPr>
        <w:tab/>
      </w:r>
      <w:r>
        <w:rPr>
          <w:sz w:val="24"/>
          <w:szCs w:val="24"/>
        </w:rPr>
        <w:tab/>
      </w:r>
    </w:p>
    <w:p w:rsidR="002F1897" w:rsidRDefault="002F1897" w:rsidP="002F1897">
      <w:pPr>
        <w:tabs>
          <w:tab w:val="left" w:pos="0"/>
          <w:tab w:val="left" w:pos="1440"/>
          <w:tab w:val="left" w:pos="2880"/>
        </w:tabs>
        <w:ind w:left="2880" w:hanging="2160"/>
        <w:rPr>
          <w:sz w:val="24"/>
          <w:szCs w:val="24"/>
        </w:rPr>
      </w:pPr>
      <w:r>
        <w:rPr>
          <w:sz w:val="24"/>
          <w:szCs w:val="24"/>
        </w:rPr>
        <w:tab/>
      </w:r>
      <w:r>
        <w:rPr>
          <w:sz w:val="24"/>
          <w:szCs w:val="24"/>
        </w:rPr>
        <w:tab/>
      </w:r>
      <w:r w:rsidR="002A6779">
        <w:rPr>
          <w:sz w:val="24"/>
          <w:szCs w:val="24"/>
        </w:rPr>
        <w:t xml:space="preserve">C </w:t>
      </w:r>
      <w:proofErr w:type="spellStart"/>
      <w:r w:rsidR="002A6779">
        <w:rPr>
          <w:sz w:val="24"/>
          <w:szCs w:val="24"/>
        </w:rPr>
        <w:t>Goundry</w:t>
      </w:r>
      <w:proofErr w:type="spellEnd"/>
      <w:r w:rsidR="002A6779">
        <w:rPr>
          <w:sz w:val="24"/>
          <w:szCs w:val="24"/>
        </w:rPr>
        <w:tab/>
      </w:r>
      <w:r w:rsidR="002A6779">
        <w:rPr>
          <w:sz w:val="24"/>
          <w:szCs w:val="24"/>
        </w:rPr>
        <w:tab/>
      </w:r>
      <w:r w:rsidR="00F3226E">
        <w:rPr>
          <w:sz w:val="24"/>
          <w:szCs w:val="24"/>
        </w:rPr>
        <w:t>R Jack</w:t>
      </w:r>
      <w:r w:rsidR="00F3226E">
        <w:rPr>
          <w:sz w:val="24"/>
          <w:szCs w:val="24"/>
        </w:rPr>
        <w:tab/>
      </w:r>
      <w:r w:rsidR="00F3226E">
        <w:rPr>
          <w:sz w:val="24"/>
          <w:szCs w:val="24"/>
        </w:rPr>
        <w:tab/>
      </w:r>
      <w:r w:rsidR="00F3226E">
        <w:rPr>
          <w:sz w:val="24"/>
          <w:szCs w:val="24"/>
        </w:rPr>
        <w:tab/>
      </w:r>
    </w:p>
    <w:p w:rsidR="002F1897" w:rsidRDefault="002F1897" w:rsidP="002F1897">
      <w:pPr>
        <w:tabs>
          <w:tab w:val="left" w:pos="0"/>
          <w:tab w:val="left" w:pos="1440"/>
          <w:tab w:val="left" w:pos="2880"/>
        </w:tabs>
        <w:ind w:left="2880" w:hanging="2160"/>
        <w:rPr>
          <w:sz w:val="24"/>
          <w:szCs w:val="24"/>
        </w:rPr>
      </w:pPr>
      <w:r>
        <w:rPr>
          <w:sz w:val="24"/>
          <w:szCs w:val="24"/>
        </w:rPr>
        <w:tab/>
      </w:r>
      <w:r>
        <w:rPr>
          <w:sz w:val="24"/>
          <w:szCs w:val="24"/>
        </w:rPr>
        <w:tab/>
      </w:r>
      <w:r w:rsidR="0025380A">
        <w:rPr>
          <w:sz w:val="24"/>
          <w:szCs w:val="24"/>
        </w:rPr>
        <w:t>R Johnson</w:t>
      </w:r>
      <w:r w:rsidR="006C7229">
        <w:rPr>
          <w:sz w:val="24"/>
          <w:szCs w:val="24"/>
        </w:rPr>
        <w:tab/>
      </w:r>
      <w:r w:rsidR="006C7229">
        <w:rPr>
          <w:sz w:val="24"/>
          <w:szCs w:val="24"/>
        </w:rPr>
        <w:tab/>
      </w:r>
      <w:r w:rsidR="0025380A">
        <w:rPr>
          <w:sz w:val="24"/>
          <w:szCs w:val="24"/>
        </w:rPr>
        <w:t>MW Purser</w:t>
      </w:r>
      <w:r w:rsidR="00C25301">
        <w:rPr>
          <w:sz w:val="24"/>
          <w:szCs w:val="24"/>
        </w:rPr>
        <w:tab/>
      </w:r>
      <w:r w:rsidR="00C25301">
        <w:rPr>
          <w:sz w:val="24"/>
          <w:szCs w:val="24"/>
        </w:rPr>
        <w:tab/>
      </w:r>
    </w:p>
    <w:p w:rsidR="002F1897" w:rsidRDefault="002F1897" w:rsidP="002F1897">
      <w:pPr>
        <w:tabs>
          <w:tab w:val="left" w:pos="0"/>
          <w:tab w:val="left" w:pos="1440"/>
          <w:tab w:val="left" w:pos="2880"/>
        </w:tabs>
        <w:ind w:left="2880" w:hanging="2160"/>
        <w:rPr>
          <w:sz w:val="24"/>
          <w:szCs w:val="24"/>
        </w:rPr>
      </w:pPr>
      <w:r>
        <w:rPr>
          <w:sz w:val="24"/>
          <w:szCs w:val="24"/>
        </w:rPr>
        <w:tab/>
      </w:r>
      <w:r>
        <w:rPr>
          <w:sz w:val="24"/>
          <w:szCs w:val="24"/>
        </w:rPr>
        <w:tab/>
      </w:r>
      <w:r w:rsidR="0025380A">
        <w:rPr>
          <w:sz w:val="24"/>
          <w:szCs w:val="24"/>
        </w:rPr>
        <w:t>G Tustin</w:t>
      </w:r>
      <w:r w:rsidR="006C7229">
        <w:rPr>
          <w:sz w:val="24"/>
          <w:szCs w:val="24"/>
        </w:rPr>
        <w:tab/>
      </w:r>
      <w:r w:rsidR="006C7229">
        <w:rPr>
          <w:sz w:val="24"/>
          <w:szCs w:val="24"/>
        </w:rPr>
        <w:tab/>
        <w:t>R White</w:t>
      </w:r>
    </w:p>
    <w:p w:rsidR="002F1897" w:rsidRDefault="002F1897" w:rsidP="002F1897">
      <w:pPr>
        <w:tabs>
          <w:tab w:val="left" w:pos="0"/>
          <w:tab w:val="left" w:pos="1440"/>
          <w:tab w:val="left" w:pos="2880"/>
        </w:tabs>
        <w:ind w:left="2880" w:hanging="2160"/>
        <w:rPr>
          <w:sz w:val="24"/>
          <w:szCs w:val="24"/>
        </w:rPr>
      </w:pPr>
    </w:p>
    <w:p w:rsidR="002638F2" w:rsidRDefault="002F1897" w:rsidP="002F1897">
      <w:pPr>
        <w:tabs>
          <w:tab w:val="left" w:pos="0"/>
          <w:tab w:val="left" w:pos="1440"/>
          <w:tab w:val="left" w:pos="2880"/>
        </w:tabs>
        <w:ind w:left="2880" w:hanging="2160"/>
        <w:rPr>
          <w:sz w:val="24"/>
          <w:szCs w:val="24"/>
        </w:rPr>
      </w:pPr>
      <w:r>
        <w:rPr>
          <w:sz w:val="24"/>
          <w:szCs w:val="24"/>
        </w:rPr>
        <w:tab/>
        <w:t>FDC Corporate Director</w:t>
      </w:r>
      <w:r>
        <w:rPr>
          <w:sz w:val="24"/>
          <w:szCs w:val="24"/>
        </w:rPr>
        <w:tab/>
      </w:r>
      <w:r>
        <w:rPr>
          <w:sz w:val="24"/>
          <w:szCs w:val="24"/>
        </w:rPr>
        <w:tab/>
        <w:t>P Catchpole</w:t>
      </w:r>
      <w:r w:rsidR="00D67C91">
        <w:rPr>
          <w:sz w:val="24"/>
          <w:szCs w:val="24"/>
        </w:rPr>
        <w:tab/>
      </w:r>
      <w:r w:rsidR="00D67C91">
        <w:rPr>
          <w:sz w:val="24"/>
          <w:szCs w:val="24"/>
        </w:rPr>
        <w:tab/>
      </w:r>
      <w:r w:rsidR="00C25301">
        <w:rPr>
          <w:sz w:val="24"/>
          <w:szCs w:val="24"/>
        </w:rPr>
        <w:tab/>
      </w:r>
    </w:p>
    <w:p w:rsidR="004C7687" w:rsidRDefault="00C25301" w:rsidP="0025380A">
      <w:pPr>
        <w:tabs>
          <w:tab w:val="left" w:pos="0"/>
          <w:tab w:val="left" w:pos="1440"/>
          <w:tab w:val="left" w:pos="2880"/>
        </w:tabs>
        <w:rPr>
          <w:sz w:val="24"/>
          <w:szCs w:val="24"/>
        </w:rPr>
      </w:pPr>
      <w:r>
        <w:rPr>
          <w:sz w:val="24"/>
          <w:szCs w:val="24"/>
        </w:rPr>
        <w:tab/>
      </w:r>
      <w:r>
        <w:rPr>
          <w:sz w:val="24"/>
          <w:szCs w:val="24"/>
        </w:rPr>
        <w:tab/>
        <w:t xml:space="preserve">  </w:t>
      </w:r>
    </w:p>
    <w:p w:rsidR="00F7517A" w:rsidRDefault="00F7517A" w:rsidP="0025380A">
      <w:pPr>
        <w:tabs>
          <w:tab w:val="left" w:pos="0"/>
          <w:tab w:val="left" w:pos="1440"/>
          <w:tab w:val="left" w:pos="2880"/>
        </w:tabs>
        <w:rPr>
          <w:sz w:val="24"/>
          <w:szCs w:val="24"/>
        </w:rPr>
      </w:pPr>
      <w:r>
        <w:rPr>
          <w:sz w:val="24"/>
          <w:szCs w:val="24"/>
        </w:rPr>
        <w:tab/>
        <w:t>Cambs County Councillor</w:t>
      </w:r>
      <w:r>
        <w:rPr>
          <w:sz w:val="24"/>
          <w:szCs w:val="24"/>
        </w:rPr>
        <w:tab/>
      </w:r>
      <w:r>
        <w:rPr>
          <w:sz w:val="24"/>
          <w:szCs w:val="24"/>
        </w:rPr>
        <w:tab/>
        <w:t>JW Gowing</w:t>
      </w:r>
    </w:p>
    <w:p w:rsidR="00F7517A" w:rsidRDefault="00F7517A" w:rsidP="0025380A">
      <w:pPr>
        <w:tabs>
          <w:tab w:val="left" w:pos="0"/>
          <w:tab w:val="left" w:pos="1440"/>
          <w:tab w:val="left" w:pos="2880"/>
        </w:tabs>
        <w:rPr>
          <w:sz w:val="24"/>
          <w:szCs w:val="24"/>
        </w:rPr>
      </w:pPr>
    </w:p>
    <w:p w:rsidR="00C25301" w:rsidRDefault="00A70495" w:rsidP="0025380A">
      <w:pPr>
        <w:tabs>
          <w:tab w:val="left" w:pos="0"/>
          <w:tab w:val="left" w:pos="1440"/>
          <w:tab w:val="left" w:pos="2880"/>
        </w:tabs>
        <w:rPr>
          <w:sz w:val="24"/>
          <w:szCs w:val="24"/>
        </w:rPr>
      </w:pPr>
      <w:r>
        <w:rPr>
          <w:sz w:val="24"/>
          <w:szCs w:val="24"/>
        </w:rPr>
        <w:tab/>
      </w:r>
      <w:r w:rsidR="004C7687">
        <w:rPr>
          <w:sz w:val="24"/>
          <w:szCs w:val="24"/>
        </w:rPr>
        <w:t>Town Clerk</w:t>
      </w:r>
      <w:r w:rsidR="004C7687">
        <w:rPr>
          <w:sz w:val="24"/>
          <w:szCs w:val="24"/>
        </w:rPr>
        <w:tab/>
      </w:r>
      <w:r w:rsidR="004C7687">
        <w:rPr>
          <w:sz w:val="24"/>
          <w:szCs w:val="24"/>
        </w:rPr>
        <w:tab/>
      </w:r>
      <w:r>
        <w:rPr>
          <w:sz w:val="24"/>
          <w:szCs w:val="24"/>
        </w:rPr>
        <w:tab/>
      </w:r>
      <w:r>
        <w:rPr>
          <w:sz w:val="24"/>
          <w:szCs w:val="24"/>
        </w:rPr>
        <w:tab/>
      </w:r>
      <w:r w:rsidR="004C7687">
        <w:rPr>
          <w:sz w:val="24"/>
          <w:szCs w:val="24"/>
        </w:rPr>
        <w:t>C Lemmon</w:t>
      </w:r>
      <w:r w:rsidR="00C25301">
        <w:rPr>
          <w:sz w:val="24"/>
          <w:szCs w:val="24"/>
        </w:rPr>
        <w:t xml:space="preserve">      </w:t>
      </w:r>
      <w:r w:rsidR="00C25301">
        <w:rPr>
          <w:sz w:val="24"/>
          <w:szCs w:val="24"/>
        </w:rPr>
        <w:tab/>
      </w:r>
      <w:r w:rsidR="00C25301">
        <w:rPr>
          <w:sz w:val="24"/>
          <w:szCs w:val="24"/>
        </w:rPr>
        <w:tab/>
      </w:r>
      <w:r w:rsidR="00C25301">
        <w:rPr>
          <w:sz w:val="24"/>
          <w:szCs w:val="24"/>
        </w:rPr>
        <w:tab/>
      </w:r>
    </w:p>
    <w:p w:rsidR="00C25301" w:rsidRDefault="00A70495" w:rsidP="00C25301">
      <w:pPr>
        <w:tabs>
          <w:tab w:val="left" w:pos="0"/>
          <w:tab w:val="left" w:pos="1440"/>
          <w:tab w:val="left" w:pos="2880"/>
        </w:tabs>
        <w:rPr>
          <w:sz w:val="24"/>
          <w:szCs w:val="24"/>
        </w:rPr>
      </w:pPr>
      <w:r>
        <w:rPr>
          <w:sz w:val="24"/>
          <w:szCs w:val="24"/>
        </w:rPr>
        <w:tab/>
      </w:r>
      <w:r w:rsidR="00C25301">
        <w:rPr>
          <w:sz w:val="24"/>
          <w:szCs w:val="24"/>
        </w:rPr>
        <w:t>Ass</w:t>
      </w:r>
      <w:r>
        <w:rPr>
          <w:sz w:val="24"/>
          <w:szCs w:val="24"/>
        </w:rPr>
        <w:t>is</w:t>
      </w:r>
      <w:r w:rsidR="00C25301">
        <w:rPr>
          <w:sz w:val="24"/>
          <w:szCs w:val="24"/>
        </w:rPr>
        <w:t>t</w:t>
      </w:r>
      <w:r>
        <w:rPr>
          <w:sz w:val="24"/>
          <w:szCs w:val="24"/>
        </w:rPr>
        <w:t>ant</w:t>
      </w:r>
      <w:r w:rsidR="00C25301">
        <w:rPr>
          <w:sz w:val="24"/>
          <w:szCs w:val="24"/>
        </w:rPr>
        <w:t xml:space="preserve"> Town Clerk</w:t>
      </w:r>
      <w:r w:rsidR="00C25301">
        <w:rPr>
          <w:sz w:val="24"/>
          <w:szCs w:val="24"/>
        </w:rPr>
        <w:tab/>
      </w:r>
      <w:r>
        <w:rPr>
          <w:sz w:val="24"/>
          <w:szCs w:val="24"/>
        </w:rPr>
        <w:tab/>
      </w:r>
      <w:r>
        <w:rPr>
          <w:sz w:val="24"/>
          <w:szCs w:val="24"/>
        </w:rPr>
        <w:tab/>
      </w:r>
      <w:r w:rsidR="00C25301">
        <w:rPr>
          <w:sz w:val="24"/>
          <w:szCs w:val="24"/>
        </w:rPr>
        <w:t>GSD Wilkinson</w:t>
      </w:r>
    </w:p>
    <w:p w:rsidR="006C7229" w:rsidRDefault="006C7229" w:rsidP="00C25301">
      <w:pPr>
        <w:tabs>
          <w:tab w:val="left" w:pos="0"/>
          <w:tab w:val="left" w:pos="1440"/>
          <w:tab w:val="left" w:pos="2880"/>
        </w:tabs>
        <w:rPr>
          <w:sz w:val="24"/>
          <w:szCs w:val="24"/>
        </w:rPr>
      </w:pPr>
    </w:p>
    <w:p w:rsidR="004C7687" w:rsidRDefault="00A70495" w:rsidP="002C1948">
      <w:pPr>
        <w:tabs>
          <w:tab w:val="left" w:pos="0"/>
          <w:tab w:val="left" w:pos="1440"/>
          <w:tab w:val="left" w:pos="2880"/>
        </w:tabs>
        <w:rPr>
          <w:sz w:val="24"/>
          <w:szCs w:val="24"/>
        </w:rPr>
      </w:pPr>
      <w:r>
        <w:rPr>
          <w:sz w:val="24"/>
          <w:szCs w:val="24"/>
        </w:rPr>
        <w:tab/>
      </w:r>
      <w:r w:rsidR="006C7229">
        <w:rPr>
          <w:sz w:val="24"/>
          <w:szCs w:val="24"/>
        </w:rPr>
        <w:t>Public</w:t>
      </w:r>
      <w:r w:rsidR="002C1948">
        <w:rPr>
          <w:sz w:val="24"/>
          <w:szCs w:val="24"/>
        </w:rPr>
        <w:tab/>
      </w:r>
      <w:r w:rsidR="002C1948">
        <w:rPr>
          <w:sz w:val="24"/>
          <w:szCs w:val="24"/>
        </w:rPr>
        <w:tab/>
      </w:r>
      <w:r w:rsidR="002C1948">
        <w:rPr>
          <w:sz w:val="24"/>
          <w:szCs w:val="24"/>
        </w:rPr>
        <w:tab/>
      </w:r>
      <w:r>
        <w:rPr>
          <w:sz w:val="24"/>
          <w:szCs w:val="24"/>
        </w:rPr>
        <w:tab/>
      </w:r>
      <w:r w:rsidR="002F1897">
        <w:rPr>
          <w:sz w:val="24"/>
          <w:szCs w:val="24"/>
        </w:rPr>
        <w:t>Two</w:t>
      </w:r>
    </w:p>
    <w:p w:rsidR="002C1948" w:rsidRDefault="002C1948" w:rsidP="002C1948">
      <w:pPr>
        <w:tabs>
          <w:tab w:val="left" w:pos="0"/>
          <w:tab w:val="left" w:pos="1440"/>
          <w:tab w:val="left" w:pos="2880"/>
        </w:tabs>
        <w:rPr>
          <w:sz w:val="24"/>
          <w:szCs w:val="24"/>
        </w:rPr>
      </w:pPr>
    </w:p>
    <w:p w:rsidR="00C25301" w:rsidRDefault="002A6779" w:rsidP="00C25301">
      <w:pPr>
        <w:rPr>
          <w:b/>
          <w:sz w:val="24"/>
          <w:szCs w:val="24"/>
        </w:rPr>
      </w:pPr>
      <w:r>
        <w:rPr>
          <w:b/>
          <w:sz w:val="24"/>
          <w:szCs w:val="24"/>
        </w:rPr>
        <w:t>81</w:t>
      </w:r>
      <w:r w:rsidR="00C25301">
        <w:rPr>
          <w:b/>
          <w:sz w:val="24"/>
          <w:szCs w:val="24"/>
        </w:rPr>
        <w:tab/>
      </w:r>
      <w:r w:rsidR="00C25301">
        <w:rPr>
          <w:b/>
          <w:sz w:val="24"/>
          <w:szCs w:val="24"/>
        </w:rPr>
        <w:tab/>
        <w:t>Apologies</w:t>
      </w:r>
      <w:r w:rsidR="00C25301">
        <w:rPr>
          <w:b/>
          <w:sz w:val="24"/>
          <w:szCs w:val="24"/>
        </w:rPr>
        <w:tab/>
      </w:r>
    </w:p>
    <w:p w:rsidR="00C25301" w:rsidRDefault="00C25301" w:rsidP="00C25301">
      <w:pPr>
        <w:rPr>
          <w:sz w:val="24"/>
          <w:szCs w:val="24"/>
        </w:rPr>
      </w:pPr>
    </w:p>
    <w:p w:rsidR="00C25301" w:rsidRDefault="00E23CE4" w:rsidP="00C25301">
      <w:pPr>
        <w:rPr>
          <w:sz w:val="24"/>
          <w:szCs w:val="24"/>
        </w:rPr>
      </w:pPr>
      <w:r>
        <w:rPr>
          <w:sz w:val="24"/>
          <w:szCs w:val="24"/>
        </w:rPr>
        <w:t>A</w:t>
      </w:r>
      <w:r w:rsidR="00C25301">
        <w:rPr>
          <w:sz w:val="24"/>
          <w:szCs w:val="24"/>
        </w:rPr>
        <w:t>pologie</w:t>
      </w:r>
      <w:r>
        <w:rPr>
          <w:sz w:val="24"/>
          <w:szCs w:val="24"/>
        </w:rPr>
        <w:t>s were received from Councillor</w:t>
      </w:r>
      <w:r w:rsidR="002F1897">
        <w:rPr>
          <w:sz w:val="24"/>
          <w:szCs w:val="24"/>
        </w:rPr>
        <w:t>s Connor and</w:t>
      </w:r>
      <w:r>
        <w:rPr>
          <w:sz w:val="24"/>
          <w:szCs w:val="24"/>
        </w:rPr>
        <w:t xml:space="preserve"> Court.</w:t>
      </w:r>
    </w:p>
    <w:p w:rsidR="00A70495" w:rsidRDefault="00A70495" w:rsidP="00C25301">
      <w:pPr>
        <w:rPr>
          <w:sz w:val="24"/>
          <w:szCs w:val="24"/>
        </w:rPr>
      </w:pPr>
    </w:p>
    <w:p w:rsidR="00A70495" w:rsidRDefault="00487BA9" w:rsidP="00487BA9">
      <w:pPr>
        <w:ind w:left="1440" w:hanging="1440"/>
        <w:rPr>
          <w:sz w:val="24"/>
          <w:szCs w:val="24"/>
        </w:rPr>
      </w:pPr>
      <w:r>
        <w:rPr>
          <w:b/>
          <w:sz w:val="24"/>
          <w:szCs w:val="24"/>
        </w:rPr>
        <w:t>82</w:t>
      </w:r>
      <w:r>
        <w:rPr>
          <w:b/>
          <w:sz w:val="24"/>
          <w:szCs w:val="24"/>
        </w:rPr>
        <w:tab/>
        <w:t>Presentation by Peter Catchpole, Fenland District Council Corporate Director and Chief Finance Officer</w:t>
      </w:r>
    </w:p>
    <w:p w:rsidR="00487BA9" w:rsidRDefault="00487BA9" w:rsidP="00487BA9">
      <w:pPr>
        <w:ind w:left="1440" w:hanging="1440"/>
        <w:rPr>
          <w:sz w:val="24"/>
          <w:szCs w:val="24"/>
        </w:rPr>
      </w:pPr>
    </w:p>
    <w:p w:rsidR="00487BA9" w:rsidRDefault="00487BA9" w:rsidP="00487BA9">
      <w:pPr>
        <w:ind w:left="1440" w:hanging="1440"/>
        <w:rPr>
          <w:sz w:val="24"/>
          <w:szCs w:val="24"/>
        </w:rPr>
      </w:pPr>
      <w:r>
        <w:rPr>
          <w:sz w:val="24"/>
          <w:szCs w:val="24"/>
        </w:rPr>
        <w:t>Peter Catchpole introduced himself to March Town Councillors and provided the following</w:t>
      </w:r>
    </w:p>
    <w:p w:rsidR="00487BA9" w:rsidRDefault="00487BA9" w:rsidP="00487BA9">
      <w:pPr>
        <w:ind w:left="1440" w:hanging="1440"/>
        <w:rPr>
          <w:sz w:val="24"/>
          <w:szCs w:val="24"/>
        </w:rPr>
      </w:pPr>
      <w:proofErr w:type="gramStart"/>
      <w:r>
        <w:rPr>
          <w:sz w:val="24"/>
          <w:szCs w:val="24"/>
        </w:rPr>
        <w:t>information</w:t>
      </w:r>
      <w:proofErr w:type="gramEnd"/>
      <w:r>
        <w:rPr>
          <w:sz w:val="24"/>
          <w:szCs w:val="24"/>
        </w:rPr>
        <w:t>:</w:t>
      </w:r>
    </w:p>
    <w:p w:rsidR="00487BA9" w:rsidRDefault="00AE020D" w:rsidP="00487BA9">
      <w:pPr>
        <w:pStyle w:val="ListParagraph"/>
        <w:numPr>
          <w:ilvl w:val="0"/>
          <w:numId w:val="13"/>
        </w:numPr>
        <w:rPr>
          <w:sz w:val="24"/>
          <w:szCs w:val="24"/>
        </w:rPr>
      </w:pPr>
      <w:r>
        <w:rPr>
          <w:sz w:val="24"/>
          <w:szCs w:val="24"/>
        </w:rPr>
        <w:t>He was previously employed by Norfolk District Council and, prior to that, in commerce.</w:t>
      </w:r>
    </w:p>
    <w:p w:rsidR="00AE020D" w:rsidRDefault="00AE020D" w:rsidP="00487BA9">
      <w:pPr>
        <w:pStyle w:val="ListParagraph"/>
        <w:numPr>
          <w:ilvl w:val="0"/>
          <w:numId w:val="13"/>
        </w:numPr>
        <w:rPr>
          <w:sz w:val="24"/>
          <w:szCs w:val="24"/>
        </w:rPr>
      </w:pPr>
      <w:r>
        <w:rPr>
          <w:sz w:val="24"/>
          <w:szCs w:val="24"/>
        </w:rPr>
        <w:t>He joined Fenland District Council in February 2019 and now lives in March.</w:t>
      </w:r>
    </w:p>
    <w:p w:rsidR="00AE020D" w:rsidRDefault="00AE020D" w:rsidP="00487BA9">
      <w:pPr>
        <w:pStyle w:val="ListParagraph"/>
        <w:numPr>
          <w:ilvl w:val="0"/>
          <w:numId w:val="13"/>
        </w:numPr>
        <w:rPr>
          <w:sz w:val="24"/>
          <w:szCs w:val="24"/>
        </w:rPr>
      </w:pPr>
      <w:r>
        <w:rPr>
          <w:sz w:val="24"/>
          <w:szCs w:val="24"/>
        </w:rPr>
        <w:t>He is currently working on the FDC Commercial and Investment Strategy.</w:t>
      </w:r>
    </w:p>
    <w:p w:rsidR="00AE020D" w:rsidRPr="00487BA9" w:rsidRDefault="00AE020D" w:rsidP="00487BA9">
      <w:pPr>
        <w:pStyle w:val="ListParagraph"/>
        <w:numPr>
          <w:ilvl w:val="0"/>
          <w:numId w:val="13"/>
        </w:numPr>
        <w:rPr>
          <w:sz w:val="24"/>
          <w:szCs w:val="24"/>
        </w:rPr>
      </w:pPr>
      <w:r>
        <w:rPr>
          <w:sz w:val="24"/>
          <w:szCs w:val="24"/>
        </w:rPr>
        <w:t>The above strategy covers revenue and efficiency savings alongside possible commercial and trading activities.</w:t>
      </w:r>
    </w:p>
    <w:p w:rsidR="009D0B2D" w:rsidRDefault="00AE020D" w:rsidP="00C25301">
      <w:pPr>
        <w:rPr>
          <w:sz w:val="24"/>
          <w:szCs w:val="24"/>
        </w:rPr>
      </w:pPr>
      <w:r>
        <w:rPr>
          <w:sz w:val="24"/>
          <w:szCs w:val="24"/>
        </w:rPr>
        <w:t>A question and answer session then ensued to allow all Councillors the opportunity to raise any relevant queries.</w:t>
      </w:r>
    </w:p>
    <w:p w:rsidR="00487BA9" w:rsidRDefault="00487BA9" w:rsidP="00C25301">
      <w:pPr>
        <w:rPr>
          <w:sz w:val="24"/>
          <w:szCs w:val="24"/>
        </w:rPr>
      </w:pPr>
      <w:r>
        <w:rPr>
          <w:sz w:val="24"/>
          <w:szCs w:val="24"/>
        </w:rPr>
        <w:t>Following his presentation, Peter Catchpole was thanked by the</w:t>
      </w:r>
      <w:r w:rsidR="00AE020D">
        <w:rPr>
          <w:sz w:val="24"/>
          <w:szCs w:val="24"/>
        </w:rPr>
        <w:t xml:space="preserve"> Mayor and left the meeting at 7.25</w:t>
      </w:r>
      <w:r>
        <w:rPr>
          <w:sz w:val="24"/>
          <w:szCs w:val="24"/>
        </w:rPr>
        <w:t>pm.</w:t>
      </w:r>
    </w:p>
    <w:p w:rsidR="00487BA9" w:rsidRDefault="00487BA9" w:rsidP="00C25301">
      <w:pPr>
        <w:rPr>
          <w:sz w:val="24"/>
          <w:szCs w:val="24"/>
        </w:rPr>
      </w:pPr>
    </w:p>
    <w:p w:rsidR="00487BA9" w:rsidRDefault="00487BA9" w:rsidP="00487BA9">
      <w:pPr>
        <w:ind w:left="1440" w:hanging="1440"/>
        <w:rPr>
          <w:sz w:val="24"/>
          <w:szCs w:val="24"/>
        </w:rPr>
      </w:pPr>
      <w:r>
        <w:rPr>
          <w:b/>
          <w:sz w:val="24"/>
          <w:szCs w:val="24"/>
        </w:rPr>
        <w:t>83</w:t>
      </w:r>
      <w:r>
        <w:rPr>
          <w:b/>
          <w:sz w:val="24"/>
          <w:szCs w:val="24"/>
        </w:rPr>
        <w:tab/>
        <w:t>Presentation by Phil Clark, Cambridgeshire County Co</w:t>
      </w:r>
      <w:r w:rsidR="0006588F">
        <w:rPr>
          <w:b/>
          <w:sz w:val="24"/>
          <w:szCs w:val="24"/>
        </w:rPr>
        <w:t>uncil Green Spaces Manager / Co</w:t>
      </w:r>
      <w:r>
        <w:rPr>
          <w:b/>
          <w:sz w:val="24"/>
          <w:szCs w:val="24"/>
        </w:rPr>
        <w:t>ordinator for Cambridgeshire Local Access Forum &amp; Natural Cambridgeshire (Local Nature Partnership)</w:t>
      </w:r>
    </w:p>
    <w:p w:rsidR="00487BA9" w:rsidRDefault="00487BA9" w:rsidP="00487BA9">
      <w:pPr>
        <w:ind w:left="1440" w:hanging="1440"/>
        <w:rPr>
          <w:sz w:val="24"/>
          <w:szCs w:val="24"/>
        </w:rPr>
      </w:pPr>
    </w:p>
    <w:p w:rsidR="00487BA9" w:rsidRDefault="0006588F" w:rsidP="00C25301">
      <w:pPr>
        <w:rPr>
          <w:sz w:val="24"/>
          <w:szCs w:val="24"/>
        </w:rPr>
      </w:pPr>
      <w:r>
        <w:rPr>
          <w:sz w:val="24"/>
          <w:szCs w:val="24"/>
        </w:rPr>
        <w:t>This presentation did not take place because Phil Clark forwarded his apologies earlier in the day.</w:t>
      </w:r>
    </w:p>
    <w:p w:rsidR="0006588F" w:rsidRDefault="00AE020D" w:rsidP="00C25301">
      <w:pPr>
        <w:rPr>
          <w:sz w:val="24"/>
          <w:szCs w:val="24"/>
        </w:rPr>
      </w:pPr>
      <w:r>
        <w:rPr>
          <w:sz w:val="24"/>
          <w:szCs w:val="24"/>
        </w:rPr>
        <w:t>It was agreed that he could</w:t>
      </w:r>
      <w:r w:rsidR="0006588F">
        <w:rPr>
          <w:sz w:val="24"/>
          <w:szCs w:val="24"/>
        </w:rPr>
        <w:t xml:space="preserve"> </w:t>
      </w:r>
      <w:r>
        <w:rPr>
          <w:sz w:val="24"/>
          <w:szCs w:val="24"/>
        </w:rPr>
        <w:t>be invited to attend a future meeting if time allowed.</w:t>
      </w:r>
    </w:p>
    <w:p w:rsidR="0006588F" w:rsidRDefault="0006588F" w:rsidP="00C25301">
      <w:pPr>
        <w:rPr>
          <w:sz w:val="24"/>
          <w:szCs w:val="24"/>
        </w:rPr>
      </w:pPr>
    </w:p>
    <w:p w:rsidR="00C25301" w:rsidRDefault="00F7517A" w:rsidP="00C25301">
      <w:pPr>
        <w:rPr>
          <w:sz w:val="24"/>
          <w:szCs w:val="24"/>
        </w:rPr>
      </w:pPr>
      <w:r>
        <w:rPr>
          <w:b/>
          <w:sz w:val="24"/>
          <w:szCs w:val="24"/>
        </w:rPr>
        <w:lastRenderedPageBreak/>
        <w:t>84</w:t>
      </w:r>
      <w:r w:rsidR="00C25301">
        <w:rPr>
          <w:b/>
          <w:sz w:val="24"/>
          <w:szCs w:val="24"/>
        </w:rPr>
        <w:tab/>
      </w:r>
      <w:r w:rsidR="00C25301">
        <w:rPr>
          <w:b/>
          <w:sz w:val="24"/>
          <w:szCs w:val="24"/>
        </w:rPr>
        <w:tab/>
        <w:t>Police Update</w:t>
      </w:r>
    </w:p>
    <w:p w:rsidR="00C25301" w:rsidRDefault="00C25301" w:rsidP="00C25301">
      <w:pPr>
        <w:rPr>
          <w:sz w:val="24"/>
          <w:szCs w:val="24"/>
        </w:rPr>
      </w:pPr>
    </w:p>
    <w:p w:rsidR="00C25301" w:rsidRDefault="00C25301" w:rsidP="00C25301">
      <w:pPr>
        <w:rPr>
          <w:sz w:val="24"/>
          <w:szCs w:val="24"/>
        </w:rPr>
      </w:pPr>
      <w:r>
        <w:rPr>
          <w:sz w:val="24"/>
          <w:szCs w:val="24"/>
        </w:rPr>
        <w:t>No police were in attendance, but a written update had been circulated earlier in the day.</w:t>
      </w:r>
    </w:p>
    <w:p w:rsidR="00C25301" w:rsidRDefault="00C25301" w:rsidP="00C25301">
      <w:pPr>
        <w:rPr>
          <w:sz w:val="24"/>
          <w:szCs w:val="24"/>
        </w:rPr>
      </w:pPr>
    </w:p>
    <w:p w:rsidR="00C25301" w:rsidRDefault="00A70495" w:rsidP="00C25301">
      <w:pPr>
        <w:rPr>
          <w:b/>
          <w:sz w:val="24"/>
          <w:szCs w:val="24"/>
          <w:lang w:val="en-GB"/>
        </w:rPr>
      </w:pPr>
      <w:r>
        <w:rPr>
          <w:b/>
          <w:sz w:val="24"/>
          <w:szCs w:val="24"/>
          <w:lang w:val="en-GB"/>
        </w:rPr>
        <w:t>85</w:t>
      </w:r>
      <w:r w:rsidR="00C25301">
        <w:rPr>
          <w:b/>
          <w:sz w:val="24"/>
          <w:szCs w:val="24"/>
          <w:lang w:val="en-GB"/>
        </w:rPr>
        <w:tab/>
      </w:r>
      <w:r w:rsidR="00C25301">
        <w:rPr>
          <w:b/>
          <w:sz w:val="24"/>
          <w:szCs w:val="24"/>
          <w:lang w:val="en-GB"/>
        </w:rPr>
        <w:tab/>
        <w:t>Planning Applications</w:t>
      </w:r>
    </w:p>
    <w:p w:rsidR="00C25301" w:rsidRDefault="00C25301" w:rsidP="00C25301">
      <w:pPr>
        <w:rPr>
          <w:sz w:val="24"/>
          <w:szCs w:val="24"/>
        </w:rPr>
      </w:pPr>
    </w:p>
    <w:p w:rsidR="006A46E3" w:rsidRDefault="00787FA4" w:rsidP="006A46E3">
      <w:pPr>
        <w:rPr>
          <w:sz w:val="24"/>
          <w:szCs w:val="24"/>
        </w:rPr>
      </w:pPr>
      <w:r>
        <w:rPr>
          <w:sz w:val="24"/>
          <w:szCs w:val="24"/>
        </w:rPr>
        <w:t xml:space="preserve">It was </w:t>
      </w:r>
      <w:r w:rsidR="006A46E3">
        <w:rPr>
          <w:sz w:val="24"/>
          <w:szCs w:val="24"/>
        </w:rPr>
        <w:t>noted that due to their involvement in the building industry, Councillors Purser and Skoulding would not take part in any discussions relating to planning issues.</w:t>
      </w:r>
    </w:p>
    <w:p w:rsidR="006A46E3" w:rsidRDefault="00F3226E" w:rsidP="006A46E3">
      <w:pPr>
        <w:rPr>
          <w:sz w:val="24"/>
          <w:szCs w:val="24"/>
        </w:rPr>
      </w:pPr>
      <w:r>
        <w:rPr>
          <w:sz w:val="24"/>
          <w:szCs w:val="24"/>
        </w:rPr>
        <w:t xml:space="preserve">Councillors </w:t>
      </w:r>
      <w:r w:rsidR="008F4C9D">
        <w:rPr>
          <w:sz w:val="24"/>
          <w:szCs w:val="24"/>
        </w:rPr>
        <w:t>Purser and Skoulding all</w:t>
      </w:r>
      <w:r w:rsidR="006A46E3">
        <w:rPr>
          <w:sz w:val="24"/>
          <w:szCs w:val="24"/>
        </w:rPr>
        <w:t xml:space="preserve"> left the debating table for the entirety of this agenda item.</w:t>
      </w:r>
    </w:p>
    <w:p w:rsidR="00C124A9" w:rsidRDefault="000457C8" w:rsidP="006A46E3">
      <w:pPr>
        <w:rPr>
          <w:sz w:val="24"/>
          <w:szCs w:val="24"/>
        </w:rPr>
      </w:pPr>
      <w:r>
        <w:rPr>
          <w:sz w:val="24"/>
          <w:szCs w:val="24"/>
        </w:rPr>
        <w:t xml:space="preserve">Councillor J French </w:t>
      </w:r>
      <w:r w:rsidR="00B0550E">
        <w:rPr>
          <w:sz w:val="24"/>
          <w:szCs w:val="24"/>
        </w:rPr>
        <w:t xml:space="preserve">declared that she had been appointed as a substitute to Fenland District Council (FDC) Planning Committee.  </w:t>
      </w:r>
      <w:r w:rsidR="00C124A9">
        <w:rPr>
          <w:sz w:val="24"/>
          <w:szCs w:val="24"/>
        </w:rPr>
        <w:t>However, to ensure the Town Council has an appropriate level of expertise and experience she will not take up the FDC post until Town Councillors have had planning training.</w:t>
      </w:r>
    </w:p>
    <w:p w:rsidR="00C124A9" w:rsidRDefault="00C124A9" w:rsidP="00C25301">
      <w:pPr>
        <w:rPr>
          <w:sz w:val="24"/>
          <w:szCs w:val="24"/>
        </w:rPr>
      </w:pPr>
    </w:p>
    <w:p w:rsidR="00C25301" w:rsidRDefault="00D21A85" w:rsidP="00C25301">
      <w:pPr>
        <w:rPr>
          <w:sz w:val="24"/>
          <w:szCs w:val="24"/>
        </w:rPr>
      </w:pPr>
      <w:r>
        <w:rPr>
          <w:sz w:val="24"/>
          <w:szCs w:val="24"/>
        </w:rPr>
        <w:t xml:space="preserve">It was agreed that </w:t>
      </w:r>
      <w:r w:rsidR="00403CF3">
        <w:rPr>
          <w:sz w:val="24"/>
          <w:szCs w:val="24"/>
        </w:rPr>
        <w:t>one</w:t>
      </w:r>
      <w:r w:rsidR="00C25301">
        <w:rPr>
          <w:sz w:val="24"/>
          <w:szCs w:val="24"/>
        </w:rPr>
        <w:t xml:space="preserve"> </w:t>
      </w:r>
      <w:r w:rsidR="00BC747A">
        <w:rPr>
          <w:sz w:val="24"/>
          <w:szCs w:val="24"/>
        </w:rPr>
        <w:t>additional planning application</w:t>
      </w:r>
      <w:r w:rsidR="00C25301">
        <w:rPr>
          <w:sz w:val="24"/>
          <w:szCs w:val="24"/>
        </w:rPr>
        <w:t xml:space="preserve"> would be discussed.</w:t>
      </w:r>
    </w:p>
    <w:p w:rsidR="00191EE6" w:rsidRDefault="00191EE6" w:rsidP="00C25301">
      <w:pPr>
        <w:rPr>
          <w:sz w:val="24"/>
          <w:szCs w:val="24"/>
        </w:rPr>
      </w:pPr>
    </w:p>
    <w:p w:rsidR="00191EE6" w:rsidRDefault="002F1897" w:rsidP="00C25301">
      <w:pPr>
        <w:rPr>
          <w:sz w:val="24"/>
          <w:szCs w:val="24"/>
        </w:rPr>
      </w:pPr>
      <w:r>
        <w:rPr>
          <w:sz w:val="24"/>
          <w:szCs w:val="24"/>
        </w:rPr>
        <w:t>Councillor Jack</w:t>
      </w:r>
      <w:r w:rsidR="00191EE6">
        <w:rPr>
          <w:sz w:val="24"/>
          <w:szCs w:val="24"/>
        </w:rPr>
        <w:t xml:space="preserve"> took the chair for this one agenda item only.</w:t>
      </w:r>
    </w:p>
    <w:p w:rsidR="00937493" w:rsidRDefault="00937493" w:rsidP="00C25301">
      <w:pPr>
        <w:rPr>
          <w:i/>
          <w:sz w:val="24"/>
          <w:szCs w:val="24"/>
        </w:rPr>
      </w:pPr>
    </w:p>
    <w:p w:rsidR="00C25301" w:rsidRDefault="00C25301" w:rsidP="00C25301">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DA3BE5" w:rsidRPr="00544F92" w:rsidRDefault="00C25301" w:rsidP="00DA3BE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8F4C9D" w:rsidRDefault="008F4C9D" w:rsidP="00E32A71">
      <w:pPr>
        <w:autoSpaceDE w:val="0"/>
        <w:autoSpaceDN w:val="0"/>
        <w:adjustRightInd w:val="0"/>
        <w:ind w:left="2880" w:hanging="2880"/>
        <w:rPr>
          <w:sz w:val="24"/>
          <w:szCs w:val="24"/>
          <w:shd w:val="clear" w:color="auto" w:fill="FFFFFF"/>
        </w:rPr>
      </w:pPr>
    </w:p>
    <w:p w:rsidR="007B6330" w:rsidRDefault="00E472DA" w:rsidP="007703F5">
      <w:pPr>
        <w:autoSpaceDE w:val="0"/>
        <w:autoSpaceDN w:val="0"/>
        <w:adjustRightInd w:val="0"/>
        <w:rPr>
          <w:sz w:val="24"/>
          <w:szCs w:val="24"/>
          <w:shd w:val="clear" w:color="auto" w:fill="FFFFFF"/>
        </w:rPr>
      </w:pPr>
      <w:r>
        <w:rPr>
          <w:sz w:val="24"/>
          <w:szCs w:val="24"/>
          <w:shd w:val="clear" w:color="auto" w:fill="FFFFFF"/>
        </w:rPr>
        <w:t>No plans received as at 28</w:t>
      </w:r>
      <w:r w:rsidRPr="00E472DA">
        <w:rPr>
          <w:sz w:val="24"/>
          <w:szCs w:val="24"/>
          <w:shd w:val="clear" w:color="auto" w:fill="FFFFFF"/>
          <w:vertAlign w:val="superscript"/>
        </w:rPr>
        <w:t>th</w:t>
      </w:r>
      <w:r w:rsidR="002F1897">
        <w:rPr>
          <w:sz w:val="24"/>
          <w:szCs w:val="24"/>
          <w:shd w:val="clear" w:color="auto" w:fill="FFFFFF"/>
        </w:rPr>
        <w:t xml:space="preserve"> August 2019 when agenda was first circulated.</w:t>
      </w:r>
    </w:p>
    <w:p w:rsidR="00403CF3" w:rsidRDefault="00403CF3" w:rsidP="007703F5">
      <w:pPr>
        <w:autoSpaceDE w:val="0"/>
        <w:autoSpaceDN w:val="0"/>
        <w:adjustRightInd w:val="0"/>
        <w:rPr>
          <w:sz w:val="24"/>
          <w:szCs w:val="24"/>
          <w:shd w:val="clear" w:color="auto" w:fill="FFFFFF"/>
        </w:rPr>
      </w:pPr>
    </w:p>
    <w:p w:rsidR="000B47E3" w:rsidRDefault="000B47E3" w:rsidP="00403CF3">
      <w:pPr>
        <w:ind w:left="2880" w:hanging="2880"/>
        <w:rPr>
          <w:sz w:val="24"/>
          <w:szCs w:val="24"/>
          <w:shd w:val="clear" w:color="auto" w:fill="FFFFFF"/>
        </w:rPr>
      </w:pPr>
      <w:r>
        <w:rPr>
          <w:sz w:val="24"/>
          <w:szCs w:val="24"/>
          <w:shd w:val="clear" w:color="auto" w:fill="FFFFFF"/>
        </w:rPr>
        <w:t>Additional plan received since 28</w:t>
      </w:r>
      <w:r w:rsidRPr="000B47E3">
        <w:rPr>
          <w:sz w:val="24"/>
          <w:szCs w:val="24"/>
          <w:shd w:val="clear" w:color="auto" w:fill="FFFFFF"/>
          <w:vertAlign w:val="superscript"/>
        </w:rPr>
        <w:t>th</w:t>
      </w:r>
      <w:r>
        <w:rPr>
          <w:sz w:val="24"/>
          <w:szCs w:val="24"/>
          <w:shd w:val="clear" w:color="auto" w:fill="FFFFFF"/>
        </w:rPr>
        <w:t xml:space="preserve"> August 2019:</w:t>
      </w:r>
    </w:p>
    <w:p w:rsidR="00403CF3" w:rsidRDefault="00403CF3" w:rsidP="00403CF3">
      <w:pPr>
        <w:ind w:left="2880" w:hanging="2880"/>
        <w:rPr>
          <w:sz w:val="24"/>
          <w:szCs w:val="24"/>
          <w:shd w:val="clear" w:color="auto" w:fill="FFFFFF"/>
        </w:rPr>
      </w:pPr>
      <w:r>
        <w:rPr>
          <w:sz w:val="24"/>
          <w:szCs w:val="24"/>
          <w:shd w:val="clear" w:color="auto" w:fill="FFFFFF"/>
        </w:rPr>
        <w:t>F/YR19/0739/RM</w:t>
      </w:r>
      <w:r>
        <w:rPr>
          <w:sz w:val="24"/>
          <w:szCs w:val="24"/>
          <w:shd w:val="clear" w:color="auto" w:fill="FFFFFF"/>
        </w:rPr>
        <w:tab/>
      </w:r>
      <w:proofErr w:type="spellStart"/>
      <w:r>
        <w:rPr>
          <w:sz w:val="24"/>
          <w:szCs w:val="24"/>
          <w:shd w:val="clear" w:color="auto" w:fill="FFFFFF"/>
        </w:rPr>
        <w:t>Brosman</w:t>
      </w:r>
      <w:proofErr w:type="spellEnd"/>
      <w:r>
        <w:rPr>
          <w:sz w:val="24"/>
          <w:szCs w:val="24"/>
          <w:shd w:val="clear" w:color="auto" w:fill="FFFFFF"/>
        </w:rPr>
        <w:t xml:space="preserve"> Mills c/o Agent.</w:t>
      </w:r>
    </w:p>
    <w:p w:rsidR="00403CF3" w:rsidRDefault="00403CF3" w:rsidP="00403CF3">
      <w:pPr>
        <w:ind w:left="2880" w:hanging="2880"/>
        <w:rPr>
          <w:sz w:val="24"/>
          <w:szCs w:val="24"/>
          <w:shd w:val="clear" w:color="auto" w:fill="FFFFFF"/>
        </w:rPr>
      </w:pPr>
      <w:r>
        <w:rPr>
          <w:sz w:val="24"/>
          <w:szCs w:val="24"/>
          <w:shd w:val="clear" w:color="auto" w:fill="FFFFFF"/>
        </w:rPr>
        <w:tab/>
        <w:t xml:space="preserve">Reserved Matters application relating to detailed matters of appearance, landscaping and scale pursuant to the outline aspect of the Hybrid planning permission F/YR15/0640/F and subsequent non-material amendment F/YR18/0954/NONMAT for the erection of retail units (Class A1) at Land South of St </w:t>
      </w:r>
      <w:proofErr w:type="spellStart"/>
      <w:r>
        <w:rPr>
          <w:sz w:val="24"/>
          <w:szCs w:val="24"/>
          <w:shd w:val="clear" w:color="auto" w:fill="FFFFFF"/>
        </w:rPr>
        <w:t>Marys</w:t>
      </w:r>
      <w:proofErr w:type="spellEnd"/>
      <w:r>
        <w:rPr>
          <w:sz w:val="24"/>
          <w:szCs w:val="24"/>
          <w:shd w:val="clear" w:color="auto" w:fill="FFFFFF"/>
        </w:rPr>
        <w:t xml:space="preserve"> View, Wisbech Road, </w:t>
      </w:r>
      <w:proofErr w:type="gramStart"/>
      <w:r>
        <w:rPr>
          <w:sz w:val="24"/>
          <w:szCs w:val="24"/>
          <w:shd w:val="clear" w:color="auto" w:fill="FFFFFF"/>
        </w:rPr>
        <w:t>March</w:t>
      </w:r>
      <w:proofErr w:type="gramEnd"/>
      <w:r>
        <w:rPr>
          <w:sz w:val="24"/>
          <w:szCs w:val="24"/>
          <w:shd w:val="clear" w:color="auto" w:fill="FFFFFF"/>
        </w:rPr>
        <w:t>.</w:t>
      </w:r>
    </w:p>
    <w:p w:rsidR="00403CF3" w:rsidRDefault="00403CF3" w:rsidP="00403CF3">
      <w:pPr>
        <w:ind w:left="2880" w:hanging="2880"/>
        <w:rPr>
          <w:sz w:val="24"/>
          <w:szCs w:val="24"/>
          <w:shd w:val="clear" w:color="auto" w:fill="FFFFFF"/>
        </w:rPr>
      </w:pPr>
      <w:r>
        <w:rPr>
          <w:sz w:val="24"/>
          <w:szCs w:val="24"/>
          <w:shd w:val="clear" w:color="auto" w:fill="FFFFFF"/>
        </w:rPr>
        <w:tab/>
        <w:t>Received: 29 August 2019.</w:t>
      </w:r>
    </w:p>
    <w:p w:rsidR="00403CF3" w:rsidRPr="00D41927" w:rsidRDefault="00403CF3" w:rsidP="00403CF3">
      <w:pPr>
        <w:ind w:left="2880" w:hanging="2880"/>
        <w:rPr>
          <w:b/>
          <w:sz w:val="24"/>
          <w:szCs w:val="24"/>
          <w:lang w:eastAsia="en-GB"/>
        </w:rPr>
      </w:pPr>
      <w:r>
        <w:rPr>
          <w:sz w:val="24"/>
          <w:szCs w:val="24"/>
          <w:shd w:val="clear" w:color="auto" w:fill="FFFFFF"/>
        </w:rPr>
        <w:tab/>
        <w:t>Reply by: 19 September 2019.</w:t>
      </w:r>
    </w:p>
    <w:p w:rsidR="00403CF3" w:rsidRDefault="002F1897" w:rsidP="00403CF3">
      <w:pPr>
        <w:ind w:left="2880" w:hanging="2880"/>
        <w:rPr>
          <w:sz w:val="24"/>
          <w:szCs w:val="24"/>
          <w:lang w:eastAsia="en-GB"/>
        </w:rPr>
      </w:pPr>
      <w:r>
        <w:rPr>
          <w:sz w:val="24"/>
          <w:szCs w:val="24"/>
          <w:lang w:eastAsia="en-GB"/>
        </w:rPr>
        <w:tab/>
        <w:t>Since they live close to the application site, Councillors J &amp; K French declared personal interests and left the debating table for the entirety of this agenda item.</w:t>
      </w:r>
    </w:p>
    <w:p w:rsidR="002F1897" w:rsidRPr="002A5116" w:rsidRDefault="002F1897" w:rsidP="00403CF3">
      <w:pPr>
        <w:ind w:left="2880" w:hanging="2880"/>
        <w:rPr>
          <w:sz w:val="24"/>
          <w:szCs w:val="24"/>
          <w:lang w:eastAsia="en-GB"/>
        </w:rPr>
      </w:pPr>
      <w:r>
        <w:rPr>
          <w:sz w:val="24"/>
          <w:szCs w:val="24"/>
          <w:lang w:eastAsia="en-GB"/>
        </w:rPr>
        <w:tab/>
        <w:t>Recommend approval.</w:t>
      </w:r>
    </w:p>
    <w:p w:rsidR="00544F92" w:rsidRPr="00D64D42" w:rsidRDefault="00544F92" w:rsidP="00C124A9">
      <w:pPr>
        <w:rPr>
          <w:sz w:val="24"/>
        </w:rPr>
      </w:pPr>
    </w:p>
    <w:p w:rsidR="00C25301" w:rsidRDefault="00A70495" w:rsidP="00C25301">
      <w:pPr>
        <w:rPr>
          <w:sz w:val="24"/>
          <w:szCs w:val="24"/>
        </w:rPr>
      </w:pPr>
      <w:r>
        <w:rPr>
          <w:b/>
          <w:sz w:val="24"/>
          <w:szCs w:val="24"/>
        </w:rPr>
        <w:t>86</w:t>
      </w:r>
      <w:r w:rsidR="00C25301">
        <w:rPr>
          <w:b/>
          <w:sz w:val="24"/>
          <w:szCs w:val="24"/>
        </w:rPr>
        <w:tab/>
      </w:r>
      <w:r w:rsidR="00C25301">
        <w:rPr>
          <w:b/>
          <w:sz w:val="24"/>
          <w:szCs w:val="24"/>
        </w:rPr>
        <w:tab/>
        <w:t>Public Participation</w:t>
      </w:r>
    </w:p>
    <w:p w:rsidR="00C25301" w:rsidRDefault="00C25301" w:rsidP="00C25301">
      <w:pPr>
        <w:rPr>
          <w:sz w:val="24"/>
          <w:szCs w:val="24"/>
        </w:rPr>
      </w:pPr>
    </w:p>
    <w:p w:rsidR="00C25301" w:rsidRDefault="00C25301" w:rsidP="00C25301">
      <w:pPr>
        <w:rPr>
          <w:sz w:val="24"/>
          <w:szCs w:val="24"/>
        </w:rPr>
      </w:pPr>
      <w:r>
        <w:rPr>
          <w:sz w:val="24"/>
          <w:szCs w:val="24"/>
        </w:rPr>
        <w:t>Since nobody had given the requisite notice to the Clerk to enable them to address the meeting, no public participation took place.</w:t>
      </w:r>
    </w:p>
    <w:p w:rsidR="00937493" w:rsidRDefault="00937493" w:rsidP="00C25301">
      <w:pPr>
        <w:rPr>
          <w:b/>
          <w:sz w:val="24"/>
          <w:szCs w:val="24"/>
        </w:rPr>
      </w:pPr>
    </w:p>
    <w:p w:rsidR="00C25301" w:rsidRDefault="00A70495" w:rsidP="00C25301">
      <w:pPr>
        <w:rPr>
          <w:b/>
          <w:sz w:val="24"/>
          <w:szCs w:val="24"/>
        </w:rPr>
      </w:pPr>
      <w:r>
        <w:rPr>
          <w:b/>
          <w:sz w:val="24"/>
          <w:szCs w:val="24"/>
        </w:rPr>
        <w:t>87</w:t>
      </w:r>
      <w:r w:rsidR="00C25301">
        <w:rPr>
          <w:b/>
          <w:sz w:val="24"/>
          <w:szCs w:val="24"/>
        </w:rPr>
        <w:tab/>
      </w:r>
      <w:r w:rsidR="00C25301">
        <w:rPr>
          <w:b/>
          <w:sz w:val="24"/>
          <w:szCs w:val="24"/>
        </w:rPr>
        <w:tab/>
        <w:t>Minutes of Meetings</w:t>
      </w:r>
    </w:p>
    <w:p w:rsidR="00C25301" w:rsidRDefault="00C25301" w:rsidP="00C25301">
      <w:pPr>
        <w:rPr>
          <w:b/>
          <w:sz w:val="24"/>
          <w:szCs w:val="24"/>
        </w:rPr>
      </w:pPr>
    </w:p>
    <w:p w:rsidR="00C25301" w:rsidRDefault="00C25301" w:rsidP="00C25301">
      <w:pPr>
        <w:rPr>
          <w:sz w:val="24"/>
          <w:szCs w:val="24"/>
        </w:rPr>
      </w:pPr>
      <w:r>
        <w:rPr>
          <w:sz w:val="24"/>
          <w:szCs w:val="24"/>
        </w:rPr>
        <w:t xml:space="preserve">The following Minutes were agreed and signed by the Mayor: </w:t>
      </w:r>
    </w:p>
    <w:p w:rsidR="00C25301" w:rsidRDefault="00442056" w:rsidP="00C25301">
      <w:pPr>
        <w:rPr>
          <w:sz w:val="24"/>
          <w:szCs w:val="24"/>
        </w:rPr>
      </w:pPr>
      <w:r>
        <w:rPr>
          <w:sz w:val="24"/>
          <w:szCs w:val="24"/>
        </w:rPr>
        <w:t>Main Council</w:t>
      </w:r>
      <w:r w:rsidR="00FD70A7">
        <w:rPr>
          <w:sz w:val="24"/>
          <w:szCs w:val="24"/>
        </w:rPr>
        <w:t xml:space="preserve"> Meeting </w:t>
      </w:r>
      <w:r w:rsidR="009A4C89">
        <w:rPr>
          <w:sz w:val="24"/>
          <w:szCs w:val="24"/>
        </w:rPr>
        <w:t>of 5</w:t>
      </w:r>
      <w:r w:rsidR="009A4C89" w:rsidRPr="009A4C89">
        <w:rPr>
          <w:sz w:val="24"/>
          <w:szCs w:val="24"/>
          <w:vertAlign w:val="superscript"/>
        </w:rPr>
        <w:t>th</w:t>
      </w:r>
      <w:r w:rsidR="009A4C89">
        <w:rPr>
          <w:sz w:val="24"/>
          <w:szCs w:val="24"/>
        </w:rPr>
        <w:t xml:space="preserve"> August</w:t>
      </w:r>
      <w:r w:rsidR="00DA3BE5">
        <w:rPr>
          <w:sz w:val="24"/>
          <w:szCs w:val="24"/>
        </w:rPr>
        <w:t xml:space="preserve"> 2019</w:t>
      </w:r>
      <w:r w:rsidR="00C25301">
        <w:rPr>
          <w:sz w:val="24"/>
          <w:szCs w:val="24"/>
        </w:rPr>
        <w:t>.</w:t>
      </w:r>
    </w:p>
    <w:p w:rsidR="00442056" w:rsidRDefault="00442056" w:rsidP="00C25301">
      <w:pPr>
        <w:rPr>
          <w:sz w:val="24"/>
          <w:szCs w:val="24"/>
        </w:rPr>
      </w:pPr>
      <w:r>
        <w:rPr>
          <w:sz w:val="24"/>
          <w:szCs w:val="24"/>
        </w:rPr>
        <w:t>Plan</w:t>
      </w:r>
      <w:r w:rsidR="009A4C89">
        <w:rPr>
          <w:sz w:val="24"/>
          <w:szCs w:val="24"/>
        </w:rPr>
        <w:t>ning Sub-Committee Meeting of 19</w:t>
      </w:r>
      <w:r w:rsidRPr="00442056">
        <w:rPr>
          <w:sz w:val="24"/>
          <w:szCs w:val="24"/>
          <w:vertAlign w:val="superscript"/>
        </w:rPr>
        <w:t>th</w:t>
      </w:r>
      <w:r w:rsidR="009A4C89">
        <w:rPr>
          <w:sz w:val="24"/>
          <w:szCs w:val="24"/>
        </w:rPr>
        <w:t xml:space="preserve"> August</w:t>
      </w:r>
      <w:r>
        <w:rPr>
          <w:sz w:val="24"/>
          <w:szCs w:val="24"/>
        </w:rPr>
        <w:t xml:space="preserve"> 2019.</w:t>
      </w:r>
    </w:p>
    <w:p w:rsidR="002C03EC" w:rsidRDefault="002C03EC" w:rsidP="00C25301">
      <w:pPr>
        <w:rPr>
          <w:b/>
          <w:sz w:val="24"/>
          <w:szCs w:val="24"/>
          <w:lang w:val="en-GB"/>
        </w:rPr>
      </w:pPr>
    </w:p>
    <w:p w:rsidR="00C25301" w:rsidRDefault="00A70495" w:rsidP="00C25301">
      <w:pPr>
        <w:rPr>
          <w:b/>
          <w:sz w:val="24"/>
          <w:szCs w:val="24"/>
          <w:lang w:val="en-GB"/>
        </w:rPr>
      </w:pPr>
      <w:r>
        <w:rPr>
          <w:b/>
          <w:sz w:val="24"/>
          <w:szCs w:val="24"/>
          <w:lang w:val="en-GB"/>
        </w:rPr>
        <w:lastRenderedPageBreak/>
        <w:t>88</w:t>
      </w:r>
      <w:r w:rsidR="00C25301">
        <w:rPr>
          <w:b/>
          <w:sz w:val="24"/>
          <w:szCs w:val="24"/>
          <w:lang w:val="en-GB"/>
        </w:rPr>
        <w:tab/>
      </w:r>
      <w:r w:rsidR="00C25301">
        <w:rPr>
          <w:b/>
          <w:sz w:val="24"/>
          <w:szCs w:val="24"/>
          <w:lang w:val="en-GB"/>
        </w:rPr>
        <w:tab/>
        <w:t>Matters Arising</w:t>
      </w:r>
    </w:p>
    <w:p w:rsidR="00C25301" w:rsidRDefault="00C25301" w:rsidP="00C25301">
      <w:pPr>
        <w:rPr>
          <w:sz w:val="24"/>
          <w:szCs w:val="24"/>
          <w:lang w:val="en-GB"/>
        </w:rPr>
      </w:pPr>
    </w:p>
    <w:p w:rsidR="00F4566C" w:rsidRDefault="009A4C89" w:rsidP="00F4566C">
      <w:pPr>
        <w:rPr>
          <w:sz w:val="24"/>
        </w:rPr>
      </w:pPr>
      <w:r>
        <w:rPr>
          <w:sz w:val="24"/>
        </w:rPr>
        <w:t>Re Main Council Meeting of 5</w:t>
      </w:r>
      <w:r w:rsidRPr="009A4C89">
        <w:rPr>
          <w:sz w:val="24"/>
          <w:vertAlign w:val="superscript"/>
        </w:rPr>
        <w:t>th</w:t>
      </w:r>
      <w:r>
        <w:rPr>
          <w:sz w:val="24"/>
        </w:rPr>
        <w:t xml:space="preserve"> August</w:t>
      </w:r>
      <w:r w:rsidR="00F4566C">
        <w:rPr>
          <w:sz w:val="24"/>
        </w:rPr>
        <w:t xml:space="preserve"> 2019:</w:t>
      </w:r>
    </w:p>
    <w:p w:rsidR="00F4566C" w:rsidRDefault="00F4566C" w:rsidP="00F4566C">
      <w:pPr>
        <w:rPr>
          <w:sz w:val="24"/>
        </w:rPr>
      </w:pPr>
    </w:p>
    <w:p w:rsidR="00780AC3" w:rsidRDefault="00780AC3" w:rsidP="00780AC3">
      <w:pPr>
        <w:ind w:left="2160" w:hanging="2160"/>
        <w:rPr>
          <w:sz w:val="24"/>
        </w:rPr>
      </w:pPr>
      <w:r>
        <w:rPr>
          <w:sz w:val="24"/>
        </w:rPr>
        <w:t>Minute 74 / 62:</w:t>
      </w:r>
      <w:r>
        <w:rPr>
          <w:sz w:val="24"/>
        </w:rPr>
        <w:tab/>
        <w:t>It was noted that Speedwatch training had now commenced.</w:t>
      </w:r>
    </w:p>
    <w:p w:rsidR="00780AC3" w:rsidRDefault="00780AC3" w:rsidP="00780AC3">
      <w:pPr>
        <w:ind w:left="2160" w:hanging="2160"/>
        <w:rPr>
          <w:sz w:val="24"/>
        </w:rPr>
      </w:pPr>
    </w:p>
    <w:p w:rsidR="00780AC3" w:rsidRDefault="00780AC3" w:rsidP="00780AC3">
      <w:pPr>
        <w:ind w:left="2160" w:hanging="2160"/>
        <w:rPr>
          <w:sz w:val="24"/>
        </w:rPr>
      </w:pPr>
      <w:r>
        <w:rPr>
          <w:sz w:val="24"/>
        </w:rPr>
        <w:t>Minute 75:</w:t>
      </w:r>
      <w:r>
        <w:rPr>
          <w:sz w:val="24"/>
        </w:rPr>
        <w:tab/>
        <w:t>The Clerk notified Rebecca Robinett of MTC’s decisions regarding the Green Dog Walkers Scheme on 6</w:t>
      </w:r>
      <w:r w:rsidRPr="000535B9">
        <w:rPr>
          <w:sz w:val="24"/>
          <w:vertAlign w:val="superscript"/>
        </w:rPr>
        <w:t>th</w:t>
      </w:r>
      <w:r w:rsidR="00AE020D">
        <w:rPr>
          <w:sz w:val="24"/>
        </w:rPr>
        <w:t xml:space="preserve"> August 2019, and a promotional event has subsequently taken place on West End Park.</w:t>
      </w:r>
    </w:p>
    <w:p w:rsidR="005D0050" w:rsidRPr="007E7AE9" w:rsidRDefault="00F4566C" w:rsidP="00C25301">
      <w:pPr>
        <w:rPr>
          <w:sz w:val="24"/>
        </w:rPr>
      </w:pPr>
      <w:r>
        <w:rPr>
          <w:sz w:val="24"/>
        </w:rPr>
        <w:tab/>
      </w:r>
      <w:r>
        <w:rPr>
          <w:sz w:val="24"/>
        </w:rPr>
        <w:tab/>
      </w:r>
      <w:r>
        <w:rPr>
          <w:sz w:val="24"/>
        </w:rPr>
        <w:tab/>
      </w:r>
    </w:p>
    <w:p w:rsidR="00442056" w:rsidRDefault="00E472DA" w:rsidP="005C3FDD">
      <w:pPr>
        <w:rPr>
          <w:b/>
          <w:sz w:val="24"/>
          <w:szCs w:val="24"/>
          <w:lang w:val="en-GB"/>
        </w:rPr>
      </w:pPr>
      <w:r>
        <w:rPr>
          <w:b/>
          <w:sz w:val="24"/>
          <w:szCs w:val="24"/>
          <w:lang w:val="en-GB"/>
        </w:rPr>
        <w:t>89</w:t>
      </w:r>
      <w:r w:rsidR="005C3FDD">
        <w:rPr>
          <w:b/>
          <w:sz w:val="24"/>
          <w:szCs w:val="24"/>
          <w:lang w:val="en-GB"/>
        </w:rPr>
        <w:tab/>
      </w:r>
      <w:r w:rsidR="005C3FDD">
        <w:rPr>
          <w:b/>
          <w:sz w:val="24"/>
          <w:szCs w:val="24"/>
          <w:lang w:val="en-GB"/>
        </w:rPr>
        <w:tab/>
      </w:r>
      <w:r>
        <w:rPr>
          <w:b/>
          <w:sz w:val="24"/>
          <w:szCs w:val="24"/>
          <w:lang w:val="en-GB"/>
        </w:rPr>
        <w:t>Grants and Donations</w:t>
      </w:r>
    </w:p>
    <w:p w:rsidR="005C3FDD" w:rsidRDefault="005C3FDD" w:rsidP="005C3FDD">
      <w:pPr>
        <w:rPr>
          <w:b/>
          <w:sz w:val="24"/>
          <w:szCs w:val="24"/>
          <w:lang w:val="en-GB"/>
        </w:rPr>
      </w:pPr>
    </w:p>
    <w:p w:rsidR="00900361" w:rsidRDefault="00900361" w:rsidP="00900361">
      <w:pPr>
        <w:ind w:left="3600" w:hanging="3600"/>
        <w:rPr>
          <w:sz w:val="24"/>
        </w:rPr>
      </w:pPr>
      <w:r>
        <w:rPr>
          <w:sz w:val="24"/>
        </w:rPr>
        <w:t>Prior to discussions commencing, the Town Clerk advised Councillors that £2,000 had been</w:t>
      </w:r>
    </w:p>
    <w:p w:rsidR="00900361" w:rsidRDefault="00900361" w:rsidP="00900361">
      <w:pPr>
        <w:ind w:left="3600" w:hanging="3600"/>
        <w:rPr>
          <w:sz w:val="24"/>
        </w:rPr>
      </w:pPr>
      <w:proofErr w:type="gramStart"/>
      <w:r>
        <w:rPr>
          <w:sz w:val="24"/>
        </w:rPr>
        <w:t>included</w:t>
      </w:r>
      <w:proofErr w:type="gramEnd"/>
      <w:r>
        <w:rPr>
          <w:sz w:val="24"/>
        </w:rPr>
        <w:t xml:space="preserve"> in the 2019/2020 budget for this agenda item.</w:t>
      </w:r>
    </w:p>
    <w:p w:rsidR="00900361" w:rsidRDefault="00900361" w:rsidP="00900361">
      <w:pPr>
        <w:ind w:left="3600" w:hanging="3600"/>
        <w:rPr>
          <w:sz w:val="24"/>
        </w:rPr>
      </w:pPr>
      <w:r>
        <w:rPr>
          <w:sz w:val="24"/>
        </w:rPr>
        <w:t xml:space="preserve">Councillors could determine whether this amount should be viewed as £500 per quarter or a </w:t>
      </w:r>
    </w:p>
    <w:p w:rsidR="00900361" w:rsidRDefault="00900361" w:rsidP="00900361">
      <w:pPr>
        <w:ind w:left="3600" w:hanging="3600"/>
        <w:rPr>
          <w:sz w:val="24"/>
        </w:rPr>
      </w:pPr>
      <w:proofErr w:type="gramStart"/>
      <w:r>
        <w:rPr>
          <w:sz w:val="24"/>
        </w:rPr>
        <w:t>lump</w:t>
      </w:r>
      <w:proofErr w:type="gramEnd"/>
      <w:r>
        <w:rPr>
          <w:sz w:val="24"/>
        </w:rPr>
        <w:t xml:space="preserve"> sum to be spent as and when required.</w:t>
      </w:r>
    </w:p>
    <w:p w:rsidR="00900361" w:rsidRDefault="00900361" w:rsidP="00900361">
      <w:pPr>
        <w:ind w:left="3600" w:hanging="3600"/>
        <w:rPr>
          <w:sz w:val="24"/>
        </w:rPr>
      </w:pPr>
      <w:r>
        <w:rPr>
          <w:sz w:val="24"/>
        </w:rPr>
        <w:t>In the financial year to date, £250 had already been expended.</w:t>
      </w:r>
    </w:p>
    <w:p w:rsidR="00900361" w:rsidRDefault="00900361" w:rsidP="00900361">
      <w:pPr>
        <w:ind w:left="3600" w:hanging="3600"/>
        <w:rPr>
          <w:sz w:val="24"/>
        </w:rPr>
      </w:pPr>
      <w:r>
        <w:rPr>
          <w:sz w:val="24"/>
        </w:rPr>
        <w:t>Three applications for funding had been received as follows:</w:t>
      </w:r>
    </w:p>
    <w:p w:rsidR="00900361" w:rsidRDefault="00900361" w:rsidP="00900361">
      <w:pPr>
        <w:ind w:left="3600" w:hanging="3600"/>
        <w:rPr>
          <w:sz w:val="24"/>
        </w:rPr>
      </w:pPr>
    </w:p>
    <w:p w:rsidR="00900361" w:rsidRDefault="00900361" w:rsidP="00900361">
      <w:pPr>
        <w:ind w:left="3600" w:hanging="3600"/>
        <w:rPr>
          <w:sz w:val="24"/>
        </w:rPr>
      </w:pPr>
      <w:r>
        <w:rPr>
          <w:sz w:val="24"/>
        </w:rPr>
        <w:t>Name:</w:t>
      </w:r>
      <w:r>
        <w:rPr>
          <w:sz w:val="24"/>
        </w:rPr>
        <w:tab/>
        <w:t>Fenland Arts Association.</w:t>
      </w:r>
    </w:p>
    <w:p w:rsidR="00900361" w:rsidRDefault="00900361" w:rsidP="00900361">
      <w:pPr>
        <w:ind w:left="3600" w:hanging="3600"/>
        <w:rPr>
          <w:sz w:val="24"/>
        </w:rPr>
      </w:pPr>
      <w:r>
        <w:rPr>
          <w:sz w:val="24"/>
        </w:rPr>
        <w:t>Amount requested:</w:t>
      </w:r>
      <w:r>
        <w:rPr>
          <w:sz w:val="24"/>
        </w:rPr>
        <w:tab/>
        <w:t>£500.</w:t>
      </w:r>
    </w:p>
    <w:p w:rsidR="00900361" w:rsidRDefault="00900361" w:rsidP="00900361">
      <w:pPr>
        <w:ind w:left="3600" w:hanging="3600"/>
        <w:rPr>
          <w:sz w:val="24"/>
        </w:rPr>
      </w:pPr>
      <w:r>
        <w:rPr>
          <w:sz w:val="24"/>
        </w:rPr>
        <w:t>Purpose:</w:t>
      </w:r>
      <w:r>
        <w:rPr>
          <w:sz w:val="24"/>
        </w:rPr>
        <w:tab/>
        <w:t>Contribution towards new projector for The Skoulding Suite.</w:t>
      </w:r>
    </w:p>
    <w:p w:rsidR="00900361" w:rsidRDefault="00900361" w:rsidP="00900361">
      <w:pPr>
        <w:ind w:left="3600" w:hanging="3600"/>
        <w:rPr>
          <w:sz w:val="24"/>
        </w:rPr>
      </w:pPr>
    </w:p>
    <w:p w:rsidR="00900361" w:rsidRDefault="00900361" w:rsidP="00900361">
      <w:pPr>
        <w:ind w:left="3600" w:hanging="3600"/>
        <w:rPr>
          <w:sz w:val="24"/>
        </w:rPr>
      </w:pPr>
      <w:r>
        <w:rPr>
          <w:sz w:val="24"/>
        </w:rPr>
        <w:t>Name:</w:t>
      </w:r>
      <w:r>
        <w:rPr>
          <w:sz w:val="24"/>
        </w:rPr>
        <w:tab/>
        <w:t>4</w:t>
      </w:r>
      <w:r w:rsidRPr="00900361">
        <w:rPr>
          <w:sz w:val="24"/>
          <w:vertAlign w:val="superscript"/>
        </w:rPr>
        <w:t>th</w:t>
      </w:r>
      <w:r>
        <w:rPr>
          <w:sz w:val="24"/>
        </w:rPr>
        <w:t xml:space="preserve"> March Rainbows (Girl guiding unit).</w:t>
      </w:r>
    </w:p>
    <w:p w:rsidR="00900361" w:rsidRDefault="00900361" w:rsidP="00900361">
      <w:pPr>
        <w:ind w:left="3600" w:hanging="3600"/>
        <w:rPr>
          <w:sz w:val="24"/>
        </w:rPr>
      </w:pPr>
      <w:r>
        <w:rPr>
          <w:sz w:val="24"/>
        </w:rPr>
        <w:t>Amount requested:</w:t>
      </w:r>
      <w:r>
        <w:rPr>
          <w:sz w:val="24"/>
        </w:rPr>
        <w:tab/>
        <w:t>£240.</w:t>
      </w:r>
    </w:p>
    <w:p w:rsidR="00900361" w:rsidRDefault="00900361" w:rsidP="00900361">
      <w:pPr>
        <w:ind w:left="3600" w:hanging="3600"/>
        <w:rPr>
          <w:sz w:val="24"/>
        </w:rPr>
      </w:pPr>
      <w:r>
        <w:rPr>
          <w:sz w:val="24"/>
        </w:rPr>
        <w:t>Purpose:</w:t>
      </w:r>
      <w:r>
        <w:rPr>
          <w:sz w:val="24"/>
        </w:rPr>
        <w:tab/>
        <w:t>Cost of outing for 16 members.</w:t>
      </w:r>
    </w:p>
    <w:p w:rsidR="00900361" w:rsidRDefault="00900361" w:rsidP="00900361">
      <w:pPr>
        <w:ind w:left="3600" w:hanging="3600"/>
        <w:rPr>
          <w:sz w:val="24"/>
        </w:rPr>
      </w:pPr>
    </w:p>
    <w:p w:rsidR="00900361" w:rsidRDefault="00900361" w:rsidP="00900361">
      <w:pPr>
        <w:ind w:left="3600" w:hanging="3600"/>
        <w:rPr>
          <w:sz w:val="24"/>
        </w:rPr>
      </w:pPr>
      <w:r>
        <w:rPr>
          <w:sz w:val="24"/>
        </w:rPr>
        <w:t>Name:</w:t>
      </w:r>
      <w:r>
        <w:rPr>
          <w:sz w:val="24"/>
        </w:rPr>
        <w:tab/>
        <w:t xml:space="preserve">Wisbech </w:t>
      </w:r>
      <w:proofErr w:type="spellStart"/>
      <w:r>
        <w:rPr>
          <w:sz w:val="24"/>
        </w:rPr>
        <w:t>Phab</w:t>
      </w:r>
      <w:proofErr w:type="spellEnd"/>
      <w:r>
        <w:rPr>
          <w:sz w:val="24"/>
        </w:rPr>
        <w:t xml:space="preserve"> Club.</w:t>
      </w:r>
    </w:p>
    <w:p w:rsidR="00900361" w:rsidRDefault="00900361" w:rsidP="00900361">
      <w:pPr>
        <w:ind w:left="3600" w:hanging="3600"/>
        <w:rPr>
          <w:sz w:val="24"/>
        </w:rPr>
      </w:pPr>
      <w:r>
        <w:rPr>
          <w:sz w:val="24"/>
        </w:rPr>
        <w:t>Amount requested:</w:t>
      </w:r>
      <w:r>
        <w:rPr>
          <w:sz w:val="24"/>
        </w:rPr>
        <w:tab/>
        <w:t>£500.</w:t>
      </w:r>
    </w:p>
    <w:p w:rsidR="00900361" w:rsidRDefault="00900361" w:rsidP="00900361">
      <w:pPr>
        <w:ind w:left="3600" w:hanging="3600"/>
        <w:rPr>
          <w:sz w:val="24"/>
        </w:rPr>
      </w:pPr>
      <w:r>
        <w:rPr>
          <w:sz w:val="24"/>
        </w:rPr>
        <w:t>Purpose:</w:t>
      </w:r>
      <w:r>
        <w:rPr>
          <w:sz w:val="24"/>
        </w:rPr>
        <w:tab/>
        <w:t xml:space="preserve">Contribution towards a sensory garden </w:t>
      </w:r>
      <w:r w:rsidR="00C746DF">
        <w:rPr>
          <w:sz w:val="24"/>
        </w:rPr>
        <w:t>to be installed at the March home of a severely disabled 11 year old boy.</w:t>
      </w:r>
    </w:p>
    <w:p w:rsidR="00532DFC" w:rsidRDefault="00532DFC" w:rsidP="00070EAE">
      <w:pPr>
        <w:pStyle w:val="BodyText"/>
        <w:rPr>
          <w:szCs w:val="24"/>
        </w:rPr>
      </w:pPr>
    </w:p>
    <w:p w:rsidR="00937493" w:rsidRDefault="00C746DF" w:rsidP="00C25301">
      <w:pPr>
        <w:pStyle w:val="BodyText"/>
        <w:rPr>
          <w:szCs w:val="24"/>
        </w:rPr>
      </w:pPr>
      <w:r>
        <w:rPr>
          <w:szCs w:val="24"/>
        </w:rPr>
        <w:t>It was agreed that all applicat</w:t>
      </w:r>
      <w:r w:rsidR="002163D0">
        <w:rPr>
          <w:szCs w:val="24"/>
        </w:rPr>
        <w:t>ions met the necessary criteria</w:t>
      </w:r>
      <w:r>
        <w:rPr>
          <w:szCs w:val="24"/>
        </w:rPr>
        <w:t xml:space="preserve"> and</w:t>
      </w:r>
      <w:r w:rsidR="002163D0">
        <w:rPr>
          <w:szCs w:val="24"/>
        </w:rPr>
        <w:t>, following lengthy discussions,</w:t>
      </w:r>
      <w:r>
        <w:rPr>
          <w:szCs w:val="24"/>
        </w:rPr>
        <w:t xml:space="preserve"> grants were </w:t>
      </w:r>
      <w:r w:rsidR="002163D0">
        <w:rPr>
          <w:szCs w:val="24"/>
        </w:rPr>
        <w:t xml:space="preserve">unanimously </w:t>
      </w:r>
      <w:r>
        <w:rPr>
          <w:szCs w:val="24"/>
        </w:rPr>
        <w:t>awarded as follows:</w:t>
      </w:r>
    </w:p>
    <w:p w:rsidR="00C746DF" w:rsidRDefault="00C746DF" w:rsidP="002163D0">
      <w:pPr>
        <w:pStyle w:val="BodyText"/>
        <w:ind w:left="2880" w:hanging="2880"/>
        <w:rPr>
          <w:szCs w:val="24"/>
        </w:rPr>
      </w:pPr>
      <w:r>
        <w:rPr>
          <w:szCs w:val="24"/>
        </w:rPr>
        <w:t>Fenland Arts Association</w:t>
      </w:r>
      <w:r w:rsidR="002163D0">
        <w:rPr>
          <w:szCs w:val="24"/>
        </w:rPr>
        <w:tab/>
        <w:t>£250 (however, the Mayor also agreed to contribute £250 to this cause from his Mayor’s Charity Account.</w:t>
      </w:r>
    </w:p>
    <w:p w:rsidR="00C746DF" w:rsidRDefault="00C746DF" w:rsidP="00C25301">
      <w:pPr>
        <w:pStyle w:val="BodyText"/>
        <w:rPr>
          <w:szCs w:val="24"/>
        </w:rPr>
      </w:pPr>
      <w:r>
        <w:rPr>
          <w:szCs w:val="24"/>
        </w:rPr>
        <w:t>4</w:t>
      </w:r>
      <w:r w:rsidRPr="00C746DF">
        <w:rPr>
          <w:szCs w:val="24"/>
          <w:vertAlign w:val="superscript"/>
        </w:rPr>
        <w:t>th</w:t>
      </w:r>
      <w:r>
        <w:rPr>
          <w:szCs w:val="24"/>
        </w:rPr>
        <w:t xml:space="preserve"> March Rainbows</w:t>
      </w:r>
      <w:r w:rsidR="002163D0">
        <w:rPr>
          <w:szCs w:val="24"/>
        </w:rPr>
        <w:tab/>
      </w:r>
      <w:r w:rsidR="002163D0">
        <w:rPr>
          <w:szCs w:val="24"/>
        </w:rPr>
        <w:tab/>
        <w:t>£120.</w:t>
      </w:r>
    </w:p>
    <w:p w:rsidR="00C746DF" w:rsidRDefault="00C746DF" w:rsidP="00C25301">
      <w:pPr>
        <w:pStyle w:val="BodyText"/>
        <w:rPr>
          <w:szCs w:val="24"/>
        </w:rPr>
      </w:pPr>
      <w:r>
        <w:rPr>
          <w:szCs w:val="24"/>
        </w:rPr>
        <w:t xml:space="preserve">Wisbech </w:t>
      </w:r>
      <w:proofErr w:type="spellStart"/>
      <w:r>
        <w:rPr>
          <w:szCs w:val="24"/>
        </w:rPr>
        <w:t>Phab</w:t>
      </w:r>
      <w:proofErr w:type="spellEnd"/>
      <w:r>
        <w:rPr>
          <w:szCs w:val="24"/>
        </w:rPr>
        <w:t xml:space="preserve"> Club</w:t>
      </w:r>
      <w:r w:rsidR="002163D0">
        <w:rPr>
          <w:szCs w:val="24"/>
        </w:rPr>
        <w:tab/>
      </w:r>
      <w:r w:rsidR="002163D0">
        <w:rPr>
          <w:szCs w:val="24"/>
        </w:rPr>
        <w:tab/>
        <w:t>£500.</w:t>
      </w:r>
    </w:p>
    <w:p w:rsidR="002163D0" w:rsidRDefault="002163D0" w:rsidP="00C25301">
      <w:pPr>
        <w:pStyle w:val="BodyText"/>
        <w:rPr>
          <w:szCs w:val="24"/>
        </w:rPr>
      </w:pPr>
      <w:r>
        <w:rPr>
          <w:szCs w:val="24"/>
        </w:rPr>
        <w:t xml:space="preserve">The total of grants awarded at this evenings meeting totalled £870 which means that a further £880 is available for distribution over the remainder of the financial year. </w:t>
      </w:r>
    </w:p>
    <w:p w:rsidR="00B0648A" w:rsidRDefault="00B0648A" w:rsidP="00C25301">
      <w:pPr>
        <w:pStyle w:val="BodyText"/>
        <w:rPr>
          <w:szCs w:val="24"/>
        </w:rPr>
      </w:pPr>
    </w:p>
    <w:p w:rsidR="00B0648A" w:rsidRDefault="00B0648A" w:rsidP="00C25301">
      <w:pPr>
        <w:pStyle w:val="BodyText"/>
        <w:rPr>
          <w:szCs w:val="24"/>
        </w:rPr>
      </w:pPr>
      <w:r>
        <w:rPr>
          <w:b/>
          <w:szCs w:val="24"/>
        </w:rPr>
        <w:t>90</w:t>
      </w:r>
      <w:r>
        <w:rPr>
          <w:b/>
          <w:szCs w:val="24"/>
        </w:rPr>
        <w:tab/>
      </w:r>
      <w:r>
        <w:rPr>
          <w:b/>
          <w:szCs w:val="24"/>
        </w:rPr>
        <w:tab/>
        <w:t>Adoption of Revised Standing Orders and Financial Regulations</w:t>
      </w:r>
    </w:p>
    <w:p w:rsidR="00B0648A" w:rsidRDefault="00B0648A" w:rsidP="00C25301">
      <w:pPr>
        <w:pStyle w:val="BodyText"/>
        <w:rPr>
          <w:szCs w:val="24"/>
        </w:rPr>
      </w:pPr>
    </w:p>
    <w:p w:rsidR="006739BC" w:rsidRDefault="00B0648A" w:rsidP="00C25301">
      <w:pPr>
        <w:pStyle w:val="BodyText"/>
        <w:rPr>
          <w:szCs w:val="24"/>
        </w:rPr>
      </w:pPr>
      <w:r>
        <w:rPr>
          <w:szCs w:val="24"/>
        </w:rPr>
        <w:t xml:space="preserve">To allow all Councillors adequate time to </w:t>
      </w:r>
      <w:r w:rsidR="006739BC">
        <w:rPr>
          <w:szCs w:val="24"/>
        </w:rPr>
        <w:t>have studied</w:t>
      </w:r>
      <w:r>
        <w:rPr>
          <w:szCs w:val="24"/>
        </w:rPr>
        <w:t xml:space="preserve"> the revised documents, the Town Clerk had circulated </w:t>
      </w:r>
      <w:r w:rsidR="006739BC">
        <w:rPr>
          <w:szCs w:val="24"/>
        </w:rPr>
        <w:t>full copies to them by e-mail on 7</w:t>
      </w:r>
      <w:r w:rsidR="006739BC" w:rsidRPr="006739BC">
        <w:rPr>
          <w:szCs w:val="24"/>
          <w:vertAlign w:val="superscript"/>
        </w:rPr>
        <w:t>th</w:t>
      </w:r>
      <w:r w:rsidR="006739BC">
        <w:rPr>
          <w:szCs w:val="24"/>
        </w:rPr>
        <w:t xml:space="preserve"> August 2019. All queries raised and clarifications required were discussed with the Clerk by individual members at their convenience.</w:t>
      </w:r>
    </w:p>
    <w:p w:rsidR="00B0648A" w:rsidRDefault="006739BC" w:rsidP="00C25301">
      <w:pPr>
        <w:pStyle w:val="BodyText"/>
        <w:rPr>
          <w:szCs w:val="24"/>
        </w:rPr>
      </w:pPr>
      <w:r>
        <w:rPr>
          <w:szCs w:val="24"/>
        </w:rPr>
        <w:t>Following a further discussion, i</w:t>
      </w:r>
      <w:r w:rsidR="002163D0">
        <w:rPr>
          <w:szCs w:val="24"/>
        </w:rPr>
        <w:t>t was proposed by Councillor Jack and seconded by Councillor K French</w:t>
      </w:r>
      <w:r>
        <w:rPr>
          <w:szCs w:val="24"/>
        </w:rPr>
        <w:t>, with all in favour, that the two documents be accepted as presented.</w:t>
      </w:r>
    </w:p>
    <w:p w:rsidR="006739BC" w:rsidRPr="00B0648A" w:rsidRDefault="006739BC" w:rsidP="00C25301">
      <w:pPr>
        <w:pStyle w:val="BodyText"/>
        <w:rPr>
          <w:szCs w:val="24"/>
        </w:rPr>
      </w:pPr>
      <w:r>
        <w:rPr>
          <w:szCs w:val="24"/>
        </w:rPr>
        <w:lastRenderedPageBreak/>
        <w:t>The Clerk notified all members that hard copies of the revised documents (Standing Orders and Financial Regulations) would be circulated to them by the date of the next Main Council Meeting at the latest.</w:t>
      </w:r>
    </w:p>
    <w:p w:rsidR="00C746DF" w:rsidRDefault="00C746DF" w:rsidP="00C25301">
      <w:pPr>
        <w:pStyle w:val="BodyText"/>
        <w:rPr>
          <w:b/>
          <w:szCs w:val="24"/>
        </w:rPr>
      </w:pPr>
    </w:p>
    <w:p w:rsidR="00C25301" w:rsidRDefault="00E309C3" w:rsidP="00C25301">
      <w:pPr>
        <w:pStyle w:val="BodyText"/>
        <w:rPr>
          <w:szCs w:val="24"/>
        </w:rPr>
      </w:pPr>
      <w:r>
        <w:rPr>
          <w:b/>
          <w:szCs w:val="24"/>
        </w:rPr>
        <w:t>91</w:t>
      </w:r>
      <w:r w:rsidR="00C25301">
        <w:rPr>
          <w:b/>
          <w:szCs w:val="24"/>
        </w:rPr>
        <w:tab/>
      </w:r>
      <w:r w:rsidR="00F468E4">
        <w:rPr>
          <w:b/>
          <w:szCs w:val="24"/>
        </w:rPr>
        <w:tab/>
      </w:r>
      <w:r w:rsidR="00C25301">
        <w:rPr>
          <w:b/>
          <w:szCs w:val="24"/>
        </w:rPr>
        <w:t>Cambridgeshire County Council Update</w:t>
      </w:r>
    </w:p>
    <w:p w:rsidR="00C25301" w:rsidRDefault="00C25301" w:rsidP="00C25301">
      <w:pPr>
        <w:pStyle w:val="BodyText"/>
        <w:rPr>
          <w:szCs w:val="24"/>
        </w:rPr>
      </w:pPr>
    </w:p>
    <w:p w:rsidR="00A04D10" w:rsidRDefault="00A83546" w:rsidP="004A0EC7">
      <w:pPr>
        <w:pStyle w:val="BodyText"/>
        <w:rPr>
          <w:szCs w:val="24"/>
        </w:rPr>
      </w:pPr>
      <w:r>
        <w:rPr>
          <w:szCs w:val="24"/>
        </w:rPr>
        <w:t>Councillor</w:t>
      </w:r>
      <w:r w:rsidR="004A0EC7">
        <w:rPr>
          <w:szCs w:val="24"/>
        </w:rPr>
        <w:t xml:space="preserve"> </w:t>
      </w:r>
      <w:r w:rsidR="00E309C3">
        <w:rPr>
          <w:szCs w:val="24"/>
        </w:rPr>
        <w:t xml:space="preserve">Gowing </w:t>
      </w:r>
      <w:r w:rsidR="004A0EC7">
        <w:rPr>
          <w:szCs w:val="24"/>
        </w:rPr>
        <w:t>had nothing to report.</w:t>
      </w:r>
    </w:p>
    <w:p w:rsidR="00E309C3" w:rsidRDefault="00E309C3" w:rsidP="00C25301">
      <w:pPr>
        <w:pStyle w:val="BodyText"/>
        <w:rPr>
          <w:b/>
          <w:szCs w:val="24"/>
        </w:rPr>
      </w:pPr>
    </w:p>
    <w:p w:rsidR="00C25301" w:rsidRDefault="00E309C3" w:rsidP="00C25301">
      <w:pPr>
        <w:pStyle w:val="BodyText"/>
        <w:rPr>
          <w:b/>
          <w:szCs w:val="24"/>
        </w:rPr>
      </w:pPr>
      <w:r>
        <w:rPr>
          <w:b/>
          <w:szCs w:val="24"/>
        </w:rPr>
        <w:t>92</w:t>
      </w:r>
      <w:r w:rsidR="00C25301">
        <w:rPr>
          <w:b/>
          <w:szCs w:val="24"/>
        </w:rPr>
        <w:tab/>
      </w:r>
      <w:r w:rsidR="00C25301">
        <w:rPr>
          <w:b/>
          <w:szCs w:val="24"/>
        </w:rPr>
        <w:tab/>
        <w:t>Fenland District Council Update</w:t>
      </w:r>
    </w:p>
    <w:p w:rsidR="00C25301" w:rsidRDefault="00C25301" w:rsidP="00C25301">
      <w:pPr>
        <w:pStyle w:val="BodyText"/>
        <w:rPr>
          <w:szCs w:val="24"/>
        </w:rPr>
      </w:pPr>
    </w:p>
    <w:p w:rsidR="006F03CA" w:rsidRDefault="00B47F97" w:rsidP="004A0EC7">
      <w:pPr>
        <w:pStyle w:val="BodyText"/>
        <w:rPr>
          <w:szCs w:val="24"/>
        </w:rPr>
      </w:pPr>
      <w:r>
        <w:rPr>
          <w:szCs w:val="24"/>
        </w:rPr>
        <w:t>C</w:t>
      </w:r>
      <w:r w:rsidR="004A0EC7">
        <w:rPr>
          <w:szCs w:val="24"/>
        </w:rPr>
        <w:t>ouncillor J French reported as follows:</w:t>
      </w:r>
    </w:p>
    <w:p w:rsidR="00FA3DFA" w:rsidRDefault="004A0EC7" w:rsidP="004A0EC7">
      <w:pPr>
        <w:pStyle w:val="BodyText"/>
        <w:numPr>
          <w:ilvl w:val="0"/>
          <w:numId w:val="18"/>
        </w:numPr>
        <w:rPr>
          <w:szCs w:val="24"/>
        </w:rPr>
      </w:pPr>
      <w:r>
        <w:rPr>
          <w:szCs w:val="24"/>
        </w:rPr>
        <w:t>Updates on all schemes, studies and consultations currently being undertaken and the possible financial benefits that may result therefrom.</w:t>
      </w:r>
    </w:p>
    <w:p w:rsidR="004A0EC7" w:rsidRDefault="00FA3DFA" w:rsidP="004A0EC7">
      <w:pPr>
        <w:pStyle w:val="BodyText"/>
        <w:numPr>
          <w:ilvl w:val="0"/>
          <w:numId w:val="18"/>
        </w:numPr>
        <w:rPr>
          <w:szCs w:val="24"/>
        </w:rPr>
      </w:pPr>
      <w:r>
        <w:rPr>
          <w:szCs w:val="24"/>
        </w:rPr>
        <w:t>Work to replace the bandstand in West End Park has now commenced.</w:t>
      </w:r>
    </w:p>
    <w:p w:rsidR="00E309C3" w:rsidRDefault="00E309C3" w:rsidP="00C25301">
      <w:pPr>
        <w:pStyle w:val="BodyText"/>
        <w:rPr>
          <w:szCs w:val="24"/>
        </w:rPr>
      </w:pPr>
    </w:p>
    <w:p w:rsidR="006F03CA" w:rsidRDefault="00E309C3" w:rsidP="00C25301">
      <w:pPr>
        <w:pStyle w:val="BodyText"/>
        <w:rPr>
          <w:b/>
          <w:szCs w:val="24"/>
        </w:rPr>
      </w:pPr>
      <w:r>
        <w:rPr>
          <w:b/>
          <w:szCs w:val="24"/>
        </w:rPr>
        <w:t>93</w:t>
      </w:r>
      <w:r w:rsidR="006F03CA">
        <w:rPr>
          <w:b/>
          <w:szCs w:val="24"/>
        </w:rPr>
        <w:tab/>
      </w:r>
      <w:r w:rsidR="006F03CA">
        <w:rPr>
          <w:b/>
          <w:szCs w:val="24"/>
        </w:rPr>
        <w:tab/>
        <w:t>Schedule of Accounts</w:t>
      </w:r>
    </w:p>
    <w:p w:rsidR="006F03CA" w:rsidRDefault="006F03CA" w:rsidP="00C25301">
      <w:pPr>
        <w:pStyle w:val="BodyText"/>
        <w:rPr>
          <w:b/>
          <w:szCs w:val="24"/>
        </w:rPr>
      </w:pPr>
    </w:p>
    <w:p w:rsidR="00151BE2" w:rsidRDefault="00151BE2" w:rsidP="00151BE2">
      <w:pPr>
        <w:pStyle w:val="BodyText"/>
        <w:rPr>
          <w:szCs w:val="24"/>
        </w:rPr>
      </w:pPr>
      <w:r>
        <w:rPr>
          <w:szCs w:val="24"/>
        </w:rPr>
        <w:t xml:space="preserve">The Schedule of Accounts, as circulated, was agreed. </w:t>
      </w:r>
    </w:p>
    <w:p w:rsidR="006F03CA" w:rsidRPr="006F03CA" w:rsidRDefault="006F03CA" w:rsidP="00C25301">
      <w:pPr>
        <w:pStyle w:val="BodyText"/>
        <w:rPr>
          <w:szCs w:val="24"/>
        </w:rPr>
      </w:pPr>
    </w:p>
    <w:p w:rsidR="006F03CA" w:rsidRDefault="006F03CA" w:rsidP="00C25301">
      <w:pPr>
        <w:pStyle w:val="BodyText"/>
        <w:rPr>
          <w:szCs w:val="24"/>
        </w:rPr>
      </w:pPr>
    </w:p>
    <w:p w:rsidR="006F03CA" w:rsidRDefault="006F03CA" w:rsidP="00C25301">
      <w:pPr>
        <w:pStyle w:val="BodyText"/>
        <w:rPr>
          <w:szCs w:val="24"/>
        </w:rPr>
      </w:pPr>
    </w:p>
    <w:p w:rsidR="00C25301" w:rsidRDefault="00C25301" w:rsidP="00C25301">
      <w:pPr>
        <w:pStyle w:val="BodyText"/>
        <w:rPr>
          <w:szCs w:val="24"/>
        </w:rPr>
      </w:pPr>
      <w:r>
        <w:rPr>
          <w:szCs w:val="24"/>
        </w:rPr>
        <w:t>There being no further business,</w:t>
      </w:r>
      <w:r w:rsidR="00FA3DFA">
        <w:rPr>
          <w:szCs w:val="24"/>
        </w:rPr>
        <w:t xml:space="preserve"> the meeting closed at 8.05</w:t>
      </w:r>
      <w:bookmarkStart w:id="0" w:name="_GoBack"/>
      <w:bookmarkEnd w:id="0"/>
      <w:r>
        <w:rPr>
          <w:szCs w:val="24"/>
        </w:rPr>
        <w:t>pm</w:t>
      </w:r>
    </w:p>
    <w:p w:rsidR="00C25301" w:rsidRDefault="00C25301" w:rsidP="00C25301">
      <w:pPr>
        <w:pStyle w:val="BodyText"/>
        <w:rPr>
          <w:szCs w:val="24"/>
        </w:rPr>
      </w:pPr>
    </w:p>
    <w:p w:rsidR="00C25301" w:rsidRDefault="00C25301" w:rsidP="00C25301">
      <w:pPr>
        <w:pStyle w:val="BodyText"/>
        <w:rPr>
          <w:szCs w:val="24"/>
        </w:rPr>
      </w:pPr>
    </w:p>
    <w:p w:rsidR="00151BE2" w:rsidRDefault="00151BE2" w:rsidP="00C25301">
      <w:pPr>
        <w:pStyle w:val="BodyText"/>
        <w:rPr>
          <w:szCs w:val="24"/>
        </w:rPr>
      </w:pPr>
    </w:p>
    <w:p w:rsidR="00151BE2" w:rsidRDefault="00151BE2" w:rsidP="00C25301">
      <w:pPr>
        <w:pStyle w:val="BodyText"/>
        <w:rPr>
          <w:szCs w:val="24"/>
        </w:rPr>
      </w:pPr>
    </w:p>
    <w:p w:rsidR="00C25301" w:rsidRDefault="00C25301" w:rsidP="00C25301">
      <w:pPr>
        <w:pStyle w:val="BodyText"/>
        <w:rPr>
          <w:szCs w:val="24"/>
        </w:rPr>
      </w:pPr>
    </w:p>
    <w:p w:rsidR="00C25301" w:rsidRDefault="0010526E" w:rsidP="00C25301">
      <w:pPr>
        <w:pStyle w:val="BodyText"/>
        <w:rPr>
          <w:szCs w:val="24"/>
        </w:rPr>
      </w:pPr>
      <w:r>
        <w:rPr>
          <w:szCs w:val="24"/>
        </w:rPr>
        <w:t>Councillor</w:t>
      </w:r>
      <w:r w:rsidR="00151BE2">
        <w:rPr>
          <w:szCs w:val="24"/>
        </w:rPr>
        <w:t xml:space="preserve"> </w:t>
      </w:r>
      <w:r w:rsidR="008653F1">
        <w:rPr>
          <w:szCs w:val="24"/>
        </w:rPr>
        <w:t xml:space="preserve">RF </w:t>
      </w:r>
      <w:r w:rsidR="00E309C3">
        <w:rPr>
          <w:szCs w:val="24"/>
        </w:rPr>
        <w:t>Skoulding ……………………………………….. 7</w:t>
      </w:r>
      <w:r w:rsidR="00E309C3" w:rsidRPr="00E309C3">
        <w:rPr>
          <w:szCs w:val="24"/>
          <w:vertAlign w:val="superscript"/>
        </w:rPr>
        <w:t>th</w:t>
      </w:r>
      <w:r w:rsidR="00E309C3">
        <w:rPr>
          <w:szCs w:val="24"/>
        </w:rPr>
        <w:t xml:space="preserve"> Octo</w:t>
      </w:r>
      <w:r w:rsidR="008653F1">
        <w:rPr>
          <w:szCs w:val="24"/>
        </w:rPr>
        <w:t>ber</w:t>
      </w:r>
      <w:r>
        <w:rPr>
          <w:szCs w:val="24"/>
        </w:rPr>
        <w:t xml:space="preserve"> 2019</w:t>
      </w:r>
      <w:r w:rsidR="00C25301">
        <w:rPr>
          <w:szCs w:val="24"/>
        </w:rPr>
        <w:t>.</w:t>
      </w:r>
    </w:p>
    <w:p w:rsidR="00C25301" w:rsidRDefault="00C25301" w:rsidP="00C25301">
      <w:pPr>
        <w:pStyle w:val="BodyText"/>
        <w:rPr>
          <w:szCs w:val="24"/>
        </w:rPr>
      </w:pPr>
      <w:r>
        <w:rPr>
          <w:szCs w:val="24"/>
        </w:rPr>
        <w:t>Mayor of March.</w:t>
      </w:r>
    </w:p>
    <w:p w:rsidR="00C25301" w:rsidRDefault="00C25301" w:rsidP="00C25301"/>
    <w:p w:rsidR="003611AC" w:rsidRDefault="003611AC"/>
    <w:sectPr w:rsidR="003611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52" w:rsidRDefault="00885252" w:rsidP="00F37EEA">
      <w:r>
        <w:separator/>
      </w:r>
    </w:p>
  </w:endnote>
  <w:endnote w:type="continuationSeparator" w:id="0">
    <w:p w:rsidR="00885252" w:rsidRDefault="00885252" w:rsidP="00F3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81722"/>
      <w:docPartObj>
        <w:docPartGallery w:val="Page Numbers (Bottom of Page)"/>
        <w:docPartUnique/>
      </w:docPartObj>
    </w:sdtPr>
    <w:sdtEndPr>
      <w:rPr>
        <w:noProof/>
      </w:rPr>
    </w:sdtEndPr>
    <w:sdtContent>
      <w:p w:rsidR="00F37EEA" w:rsidRDefault="00F37EEA">
        <w:pPr>
          <w:pStyle w:val="Footer"/>
          <w:jc w:val="center"/>
        </w:pPr>
        <w:r>
          <w:fldChar w:fldCharType="begin"/>
        </w:r>
        <w:r>
          <w:instrText xml:space="preserve"> PAGE   \* MERGEFORMAT </w:instrText>
        </w:r>
        <w:r>
          <w:fldChar w:fldCharType="separate"/>
        </w:r>
        <w:r w:rsidR="00FA3DFA">
          <w:rPr>
            <w:noProof/>
          </w:rPr>
          <w:t>4</w:t>
        </w:r>
        <w:r>
          <w:rPr>
            <w:noProof/>
          </w:rPr>
          <w:fldChar w:fldCharType="end"/>
        </w:r>
      </w:p>
    </w:sdtContent>
  </w:sdt>
  <w:p w:rsidR="00F37EEA" w:rsidRDefault="00F37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52" w:rsidRDefault="00885252" w:rsidP="00F37EEA">
      <w:r>
        <w:separator/>
      </w:r>
    </w:p>
  </w:footnote>
  <w:footnote w:type="continuationSeparator" w:id="0">
    <w:p w:rsidR="00885252" w:rsidRDefault="00885252" w:rsidP="00F3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75C"/>
    <w:multiLevelType w:val="hybridMultilevel"/>
    <w:tmpl w:val="C6B0C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808C9"/>
    <w:multiLevelType w:val="hybridMultilevel"/>
    <w:tmpl w:val="158CF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84309"/>
    <w:multiLevelType w:val="hybridMultilevel"/>
    <w:tmpl w:val="4CA2378E"/>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9492CC3"/>
    <w:multiLevelType w:val="hybridMultilevel"/>
    <w:tmpl w:val="2C46E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517E28"/>
    <w:multiLevelType w:val="hybridMultilevel"/>
    <w:tmpl w:val="62224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71A49"/>
    <w:multiLevelType w:val="hybridMultilevel"/>
    <w:tmpl w:val="2B34C5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3680C1F"/>
    <w:multiLevelType w:val="hybridMultilevel"/>
    <w:tmpl w:val="A9B86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B1646A"/>
    <w:multiLevelType w:val="hybridMultilevel"/>
    <w:tmpl w:val="4C468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F41434"/>
    <w:multiLevelType w:val="hybridMultilevel"/>
    <w:tmpl w:val="93DA8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A75D42"/>
    <w:multiLevelType w:val="hybridMultilevel"/>
    <w:tmpl w:val="E4FE8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E51A3"/>
    <w:multiLevelType w:val="hybridMultilevel"/>
    <w:tmpl w:val="9E42F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0D46D4"/>
    <w:multiLevelType w:val="hybridMultilevel"/>
    <w:tmpl w:val="0B9CDF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A30B7E"/>
    <w:multiLevelType w:val="hybridMultilevel"/>
    <w:tmpl w:val="62E68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04075AF"/>
    <w:multiLevelType w:val="hybridMultilevel"/>
    <w:tmpl w:val="3A7870BC"/>
    <w:lvl w:ilvl="0" w:tplc="8CAC0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7B6758"/>
    <w:multiLevelType w:val="hybridMultilevel"/>
    <w:tmpl w:val="C862C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8511FF"/>
    <w:multiLevelType w:val="hybridMultilevel"/>
    <w:tmpl w:val="FC02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7901F5"/>
    <w:multiLevelType w:val="hybridMultilevel"/>
    <w:tmpl w:val="D5F6EA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1565D3"/>
    <w:multiLevelType w:val="hybridMultilevel"/>
    <w:tmpl w:val="B712C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0"/>
  </w:num>
  <w:num w:numId="5">
    <w:abstractNumId w:val="2"/>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6"/>
  </w:num>
  <w:num w:numId="11">
    <w:abstractNumId w:val="1"/>
  </w:num>
  <w:num w:numId="12">
    <w:abstractNumId w:val="4"/>
  </w:num>
  <w:num w:numId="13">
    <w:abstractNumId w:val="11"/>
  </w:num>
  <w:num w:numId="14">
    <w:abstractNumId w:val="15"/>
  </w:num>
  <w:num w:numId="15">
    <w:abstractNumId w:val="17"/>
  </w:num>
  <w:num w:numId="16">
    <w:abstractNumId w:val="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01"/>
    <w:rsid w:val="000457C8"/>
    <w:rsid w:val="000638B4"/>
    <w:rsid w:val="0006588F"/>
    <w:rsid w:val="00070EAE"/>
    <w:rsid w:val="00077C21"/>
    <w:rsid w:val="0009589A"/>
    <w:rsid w:val="00097AE5"/>
    <w:rsid w:val="000A10A9"/>
    <w:rsid w:val="000A7F62"/>
    <w:rsid w:val="000B47E3"/>
    <w:rsid w:val="000C3BAA"/>
    <w:rsid w:val="000F3279"/>
    <w:rsid w:val="0010526E"/>
    <w:rsid w:val="00105CEC"/>
    <w:rsid w:val="001131DF"/>
    <w:rsid w:val="00115A51"/>
    <w:rsid w:val="00132D07"/>
    <w:rsid w:val="00150DB7"/>
    <w:rsid w:val="00151BE2"/>
    <w:rsid w:val="00167C4F"/>
    <w:rsid w:val="001738CF"/>
    <w:rsid w:val="00191EE6"/>
    <w:rsid w:val="001B6AE8"/>
    <w:rsid w:val="001C0B49"/>
    <w:rsid w:val="001D0327"/>
    <w:rsid w:val="001D1F23"/>
    <w:rsid w:val="001E236E"/>
    <w:rsid w:val="002163D0"/>
    <w:rsid w:val="00221AEC"/>
    <w:rsid w:val="00241972"/>
    <w:rsid w:val="002446BA"/>
    <w:rsid w:val="00246676"/>
    <w:rsid w:val="0025380A"/>
    <w:rsid w:val="002638F2"/>
    <w:rsid w:val="002A6779"/>
    <w:rsid w:val="002B608B"/>
    <w:rsid w:val="002C03EC"/>
    <w:rsid w:val="002C1948"/>
    <w:rsid w:val="002F1897"/>
    <w:rsid w:val="0034436B"/>
    <w:rsid w:val="00347D16"/>
    <w:rsid w:val="003611AC"/>
    <w:rsid w:val="00394628"/>
    <w:rsid w:val="003C7600"/>
    <w:rsid w:val="003F4A2D"/>
    <w:rsid w:val="00403CF3"/>
    <w:rsid w:val="00442056"/>
    <w:rsid w:val="00487BA9"/>
    <w:rsid w:val="004A0EC7"/>
    <w:rsid w:val="004C7687"/>
    <w:rsid w:val="004D2C6A"/>
    <w:rsid w:val="004D3EFD"/>
    <w:rsid w:val="004E712E"/>
    <w:rsid w:val="0051066E"/>
    <w:rsid w:val="00523B61"/>
    <w:rsid w:val="00532DFC"/>
    <w:rsid w:val="0053743E"/>
    <w:rsid w:val="00544F92"/>
    <w:rsid w:val="00556B1A"/>
    <w:rsid w:val="00572869"/>
    <w:rsid w:val="00581187"/>
    <w:rsid w:val="00594EC2"/>
    <w:rsid w:val="005C3FDD"/>
    <w:rsid w:val="005D0050"/>
    <w:rsid w:val="005E1461"/>
    <w:rsid w:val="00654D87"/>
    <w:rsid w:val="00656AFA"/>
    <w:rsid w:val="006739BC"/>
    <w:rsid w:val="00693AE1"/>
    <w:rsid w:val="006A46E3"/>
    <w:rsid w:val="006C6EEA"/>
    <w:rsid w:val="006C7229"/>
    <w:rsid w:val="006F03CA"/>
    <w:rsid w:val="006F3B8C"/>
    <w:rsid w:val="006F702B"/>
    <w:rsid w:val="0076433A"/>
    <w:rsid w:val="007703F5"/>
    <w:rsid w:val="00780AC3"/>
    <w:rsid w:val="00786F34"/>
    <w:rsid w:val="00787FA4"/>
    <w:rsid w:val="007B5E0B"/>
    <w:rsid w:val="007B6330"/>
    <w:rsid w:val="007E7AE9"/>
    <w:rsid w:val="00830230"/>
    <w:rsid w:val="008329A7"/>
    <w:rsid w:val="0083457A"/>
    <w:rsid w:val="008653F1"/>
    <w:rsid w:val="00885252"/>
    <w:rsid w:val="008D4804"/>
    <w:rsid w:val="008F4C9D"/>
    <w:rsid w:val="008F5844"/>
    <w:rsid w:val="00900361"/>
    <w:rsid w:val="00902702"/>
    <w:rsid w:val="00916CD8"/>
    <w:rsid w:val="00937493"/>
    <w:rsid w:val="009A3ECA"/>
    <w:rsid w:val="009A4C89"/>
    <w:rsid w:val="009C3231"/>
    <w:rsid w:val="009D0B2D"/>
    <w:rsid w:val="009E433F"/>
    <w:rsid w:val="00A04D10"/>
    <w:rsid w:val="00A25764"/>
    <w:rsid w:val="00A70495"/>
    <w:rsid w:val="00A83546"/>
    <w:rsid w:val="00A83A52"/>
    <w:rsid w:val="00A91542"/>
    <w:rsid w:val="00A91E19"/>
    <w:rsid w:val="00A92F77"/>
    <w:rsid w:val="00A952AC"/>
    <w:rsid w:val="00AD5D1B"/>
    <w:rsid w:val="00AE020D"/>
    <w:rsid w:val="00B02CA7"/>
    <w:rsid w:val="00B03442"/>
    <w:rsid w:val="00B0550E"/>
    <w:rsid w:val="00B0648A"/>
    <w:rsid w:val="00B12004"/>
    <w:rsid w:val="00B47F97"/>
    <w:rsid w:val="00B50106"/>
    <w:rsid w:val="00B83B89"/>
    <w:rsid w:val="00B979D7"/>
    <w:rsid w:val="00B97F98"/>
    <w:rsid w:val="00BB5D1A"/>
    <w:rsid w:val="00BC747A"/>
    <w:rsid w:val="00BD2413"/>
    <w:rsid w:val="00C124A9"/>
    <w:rsid w:val="00C25301"/>
    <w:rsid w:val="00C544B2"/>
    <w:rsid w:val="00C63A6E"/>
    <w:rsid w:val="00C746DF"/>
    <w:rsid w:val="00CB0D43"/>
    <w:rsid w:val="00CB47DE"/>
    <w:rsid w:val="00CC3986"/>
    <w:rsid w:val="00CC4014"/>
    <w:rsid w:val="00CC4A16"/>
    <w:rsid w:val="00D023C3"/>
    <w:rsid w:val="00D21A85"/>
    <w:rsid w:val="00D645CD"/>
    <w:rsid w:val="00D64D42"/>
    <w:rsid w:val="00D65565"/>
    <w:rsid w:val="00D67C91"/>
    <w:rsid w:val="00D72E96"/>
    <w:rsid w:val="00DA3BE5"/>
    <w:rsid w:val="00DB31CF"/>
    <w:rsid w:val="00DE03FD"/>
    <w:rsid w:val="00E23CE4"/>
    <w:rsid w:val="00E309C3"/>
    <w:rsid w:val="00E32A71"/>
    <w:rsid w:val="00E35DBC"/>
    <w:rsid w:val="00E46FE7"/>
    <w:rsid w:val="00E472DA"/>
    <w:rsid w:val="00E75129"/>
    <w:rsid w:val="00E774B5"/>
    <w:rsid w:val="00E90A47"/>
    <w:rsid w:val="00E94598"/>
    <w:rsid w:val="00EA4FE2"/>
    <w:rsid w:val="00EB494A"/>
    <w:rsid w:val="00ED499E"/>
    <w:rsid w:val="00EF09F7"/>
    <w:rsid w:val="00F27855"/>
    <w:rsid w:val="00F3226E"/>
    <w:rsid w:val="00F37EEA"/>
    <w:rsid w:val="00F4566C"/>
    <w:rsid w:val="00F468E4"/>
    <w:rsid w:val="00F7517A"/>
    <w:rsid w:val="00F86BBB"/>
    <w:rsid w:val="00F90ECE"/>
    <w:rsid w:val="00F928C7"/>
    <w:rsid w:val="00FA3DFA"/>
    <w:rsid w:val="00FA40E2"/>
    <w:rsid w:val="00FD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6EA65-BC34-473E-B026-C64FCBC1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0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25301"/>
    <w:rPr>
      <w:sz w:val="24"/>
      <w:lang w:val="en-GB"/>
    </w:rPr>
  </w:style>
  <w:style w:type="character" w:customStyle="1" w:styleId="BodyTextChar">
    <w:name w:val="Body Text Char"/>
    <w:basedOn w:val="DefaultParagraphFont"/>
    <w:link w:val="BodyText"/>
    <w:rsid w:val="00C2530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37EEA"/>
    <w:pPr>
      <w:tabs>
        <w:tab w:val="center" w:pos="4513"/>
        <w:tab w:val="right" w:pos="9026"/>
      </w:tabs>
    </w:pPr>
  </w:style>
  <w:style w:type="character" w:customStyle="1" w:styleId="HeaderChar">
    <w:name w:val="Header Char"/>
    <w:basedOn w:val="DefaultParagraphFont"/>
    <w:link w:val="Header"/>
    <w:uiPriority w:val="99"/>
    <w:rsid w:val="00F37EE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37EEA"/>
    <w:pPr>
      <w:tabs>
        <w:tab w:val="center" w:pos="4513"/>
        <w:tab w:val="right" w:pos="9026"/>
      </w:tabs>
    </w:pPr>
  </w:style>
  <w:style w:type="character" w:customStyle="1" w:styleId="FooterChar">
    <w:name w:val="Footer Char"/>
    <w:basedOn w:val="DefaultParagraphFont"/>
    <w:link w:val="Footer"/>
    <w:uiPriority w:val="99"/>
    <w:rsid w:val="00F37EE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A10A9"/>
    <w:pPr>
      <w:ind w:left="720"/>
      <w:contextualSpacing/>
    </w:pPr>
  </w:style>
  <w:style w:type="paragraph" w:styleId="BalloonText">
    <w:name w:val="Balloon Text"/>
    <w:basedOn w:val="Normal"/>
    <w:link w:val="BalloonTextChar"/>
    <w:uiPriority w:val="99"/>
    <w:semiHidden/>
    <w:unhideWhenUsed/>
    <w:rsid w:val="009E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3F"/>
    <w:rPr>
      <w:rFonts w:ascii="Segoe UI" w:eastAsia="Times New Roman" w:hAnsi="Segoe UI" w:cs="Segoe UI"/>
      <w:sz w:val="18"/>
      <w:szCs w:val="18"/>
      <w:lang w:val="en-US"/>
    </w:rPr>
  </w:style>
  <w:style w:type="paragraph" w:styleId="NormalWeb">
    <w:name w:val="Normal (Web)"/>
    <w:basedOn w:val="Normal"/>
    <w:uiPriority w:val="99"/>
    <w:unhideWhenUsed/>
    <w:rsid w:val="00E32A71"/>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2661">
      <w:bodyDiv w:val="1"/>
      <w:marLeft w:val="0"/>
      <w:marRight w:val="0"/>
      <w:marTop w:val="0"/>
      <w:marBottom w:val="0"/>
      <w:divBdr>
        <w:top w:val="none" w:sz="0" w:space="0" w:color="auto"/>
        <w:left w:val="none" w:sz="0" w:space="0" w:color="auto"/>
        <w:bottom w:val="none" w:sz="0" w:space="0" w:color="auto"/>
        <w:right w:val="none" w:sz="0" w:space="0" w:color="auto"/>
      </w:divBdr>
    </w:div>
    <w:div w:id="283849968">
      <w:bodyDiv w:val="1"/>
      <w:marLeft w:val="0"/>
      <w:marRight w:val="0"/>
      <w:marTop w:val="0"/>
      <w:marBottom w:val="0"/>
      <w:divBdr>
        <w:top w:val="none" w:sz="0" w:space="0" w:color="auto"/>
        <w:left w:val="none" w:sz="0" w:space="0" w:color="auto"/>
        <w:bottom w:val="none" w:sz="0" w:space="0" w:color="auto"/>
        <w:right w:val="none" w:sz="0" w:space="0" w:color="auto"/>
      </w:divBdr>
    </w:div>
    <w:div w:id="409277103">
      <w:bodyDiv w:val="1"/>
      <w:marLeft w:val="0"/>
      <w:marRight w:val="0"/>
      <w:marTop w:val="0"/>
      <w:marBottom w:val="0"/>
      <w:divBdr>
        <w:top w:val="none" w:sz="0" w:space="0" w:color="auto"/>
        <w:left w:val="none" w:sz="0" w:space="0" w:color="auto"/>
        <w:bottom w:val="none" w:sz="0" w:space="0" w:color="auto"/>
        <w:right w:val="none" w:sz="0" w:space="0" w:color="auto"/>
      </w:divBdr>
    </w:div>
    <w:div w:id="796488293">
      <w:bodyDiv w:val="1"/>
      <w:marLeft w:val="0"/>
      <w:marRight w:val="0"/>
      <w:marTop w:val="0"/>
      <w:marBottom w:val="0"/>
      <w:divBdr>
        <w:top w:val="none" w:sz="0" w:space="0" w:color="auto"/>
        <w:left w:val="none" w:sz="0" w:space="0" w:color="auto"/>
        <w:bottom w:val="none" w:sz="0" w:space="0" w:color="auto"/>
        <w:right w:val="none" w:sz="0" w:space="0" w:color="auto"/>
      </w:divBdr>
    </w:div>
    <w:div w:id="1131947849">
      <w:bodyDiv w:val="1"/>
      <w:marLeft w:val="0"/>
      <w:marRight w:val="0"/>
      <w:marTop w:val="0"/>
      <w:marBottom w:val="0"/>
      <w:divBdr>
        <w:top w:val="none" w:sz="0" w:space="0" w:color="auto"/>
        <w:left w:val="none" w:sz="0" w:space="0" w:color="auto"/>
        <w:bottom w:val="none" w:sz="0" w:space="0" w:color="auto"/>
        <w:right w:val="none" w:sz="0" w:space="0" w:color="auto"/>
      </w:divBdr>
    </w:div>
    <w:div w:id="1174144654">
      <w:bodyDiv w:val="1"/>
      <w:marLeft w:val="0"/>
      <w:marRight w:val="0"/>
      <w:marTop w:val="0"/>
      <w:marBottom w:val="0"/>
      <w:divBdr>
        <w:top w:val="none" w:sz="0" w:space="0" w:color="auto"/>
        <w:left w:val="none" w:sz="0" w:space="0" w:color="auto"/>
        <w:bottom w:val="none" w:sz="0" w:space="0" w:color="auto"/>
        <w:right w:val="none" w:sz="0" w:space="0" w:color="auto"/>
      </w:divBdr>
    </w:div>
    <w:div w:id="1546478848">
      <w:bodyDiv w:val="1"/>
      <w:marLeft w:val="0"/>
      <w:marRight w:val="0"/>
      <w:marTop w:val="0"/>
      <w:marBottom w:val="0"/>
      <w:divBdr>
        <w:top w:val="none" w:sz="0" w:space="0" w:color="auto"/>
        <w:left w:val="none" w:sz="0" w:space="0" w:color="auto"/>
        <w:bottom w:val="none" w:sz="0" w:space="0" w:color="auto"/>
        <w:right w:val="none" w:sz="0" w:space="0" w:color="auto"/>
      </w:divBdr>
    </w:div>
    <w:div w:id="1639073663">
      <w:bodyDiv w:val="1"/>
      <w:marLeft w:val="0"/>
      <w:marRight w:val="0"/>
      <w:marTop w:val="0"/>
      <w:marBottom w:val="0"/>
      <w:divBdr>
        <w:top w:val="none" w:sz="0" w:space="0" w:color="auto"/>
        <w:left w:val="none" w:sz="0" w:space="0" w:color="auto"/>
        <w:bottom w:val="none" w:sz="0" w:space="0" w:color="auto"/>
        <w:right w:val="none" w:sz="0" w:space="0" w:color="auto"/>
      </w:divBdr>
    </w:div>
    <w:div w:id="1665163748">
      <w:bodyDiv w:val="1"/>
      <w:marLeft w:val="0"/>
      <w:marRight w:val="0"/>
      <w:marTop w:val="0"/>
      <w:marBottom w:val="0"/>
      <w:divBdr>
        <w:top w:val="none" w:sz="0" w:space="0" w:color="auto"/>
        <w:left w:val="none" w:sz="0" w:space="0" w:color="auto"/>
        <w:bottom w:val="none" w:sz="0" w:space="0" w:color="auto"/>
        <w:right w:val="none" w:sz="0" w:space="0" w:color="auto"/>
      </w:divBdr>
    </w:div>
    <w:div w:id="16992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19</cp:revision>
  <cp:lastPrinted>2019-09-03T11:20:00Z</cp:lastPrinted>
  <dcterms:created xsi:type="dcterms:W3CDTF">2019-08-28T07:25:00Z</dcterms:created>
  <dcterms:modified xsi:type="dcterms:W3CDTF">2019-09-03T11:21:00Z</dcterms:modified>
</cp:coreProperties>
</file>