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52C5" w:rsidRDefault="006152C5" w:rsidP="006152C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MARCH TOWN COUNCIL.</w:t>
      </w:r>
    </w:p>
    <w:p w:rsidR="006152C5" w:rsidRDefault="006152C5" w:rsidP="006152C5">
      <w:pPr>
        <w:jc w:val="center"/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Minutes of the Meeting </w:t>
      </w:r>
      <w:r w:rsidR="00E65A28">
        <w:rPr>
          <w:sz w:val="24"/>
          <w:szCs w:val="24"/>
        </w:rPr>
        <w:t>of March Town Council held on 3</w:t>
      </w:r>
      <w:r w:rsidR="00E65A28" w:rsidRPr="00E65A28">
        <w:rPr>
          <w:sz w:val="24"/>
          <w:szCs w:val="24"/>
          <w:vertAlign w:val="superscript"/>
        </w:rPr>
        <w:t>rd</w:t>
      </w:r>
      <w:r w:rsidR="00E65A28">
        <w:rPr>
          <w:sz w:val="24"/>
          <w:szCs w:val="24"/>
        </w:rPr>
        <w:t xml:space="preserve"> July</w:t>
      </w:r>
      <w:r w:rsidR="00D95CBB">
        <w:rPr>
          <w:sz w:val="24"/>
          <w:szCs w:val="24"/>
        </w:rPr>
        <w:t xml:space="preserve"> 2017</w:t>
      </w:r>
      <w:r>
        <w:rPr>
          <w:sz w:val="24"/>
          <w:szCs w:val="24"/>
        </w:rPr>
        <w:t xml:space="preserve"> in The Skoulding Suite at March Town Hall commencing at 7.15pm.</w:t>
      </w:r>
    </w:p>
    <w:p w:rsidR="006152C5" w:rsidRDefault="006152C5" w:rsidP="006152C5">
      <w:pPr>
        <w:rPr>
          <w:sz w:val="24"/>
          <w:szCs w:val="24"/>
        </w:rPr>
      </w:pPr>
    </w:p>
    <w:p w:rsidR="00571742" w:rsidRDefault="006152C5" w:rsidP="006152C5">
      <w:pPr>
        <w:rPr>
          <w:sz w:val="24"/>
          <w:szCs w:val="24"/>
        </w:rPr>
      </w:pPr>
      <w:r>
        <w:rPr>
          <w:b/>
          <w:sz w:val="24"/>
          <w:szCs w:val="24"/>
        </w:rPr>
        <w:t>Present</w:t>
      </w:r>
      <w:r>
        <w:rPr>
          <w:b/>
          <w:sz w:val="24"/>
          <w:szCs w:val="24"/>
        </w:rPr>
        <w:tab/>
      </w:r>
      <w:r w:rsidR="003D4207">
        <w:rPr>
          <w:sz w:val="24"/>
          <w:szCs w:val="24"/>
        </w:rPr>
        <w:t>Councillor</w:t>
      </w:r>
      <w:r w:rsidR="003D4207">
        <w:rPr>
          <w:sz w:val="24"/>
          <w:szCs w:val="24"/>
        </w:rPr>
        <w:tab/>
        <w:t>K French</w:t>
      </w:r>
      <w:r w:rsidR="003D4207">
        <w:rPr>
          <w:sz w:val="24"/>
          <w:szCs w:val="24"/>
        </w:rPr>
        <w:tab/>
      </w:r>
      <w:r w:rsidR="003D4207">
        <w:rPr>
          <w:sz w:val="24"/>
          <w:szCs w:val="24"/>
        </w:rPr>
        <w:tab/>
      </w:r>
      <w:r w:rsidR="00571742">
        <w:rPr>
          <w:sz w:val="24"/>
          <w:szCs w:val="24"/>
        </w:rPr>
        <w:t>Town Mayor</w:t>
      </w:r>
    </w:p>
    <w:p w:rsidR="003D4207" w:rsidRDefault="003D4207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 French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Deputy Town Mayor</w:t>
      </w: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D4207" w:rsidRDefault="006152C5" w:rsidP="001C696B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  <w:t>Councillors</w:t>
      </w:r>
      <w:r>
        <w:rPr>
          <w:sz w:val="24"/>
          <w:szCs w:val="24"/>
        </w:rPr>
        <w:tab/>
        <w:t>SR Court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D4207">
        <w:rPr>
          <w:sz w:val="24"/>
          <w:szCs w:val="24"/>
        </w:rPr>
        <w:t>AR Donnelly</w:t>
      </w:r>
    </w:p>
    <w:p w:rsidR="00571742" w:rsidRDefault="003D4207" w:rsidP="003D4207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666E8C">
        <w:rPr>
          <w:sz w:val="24"/>
          <w:szCs w:val="24"/>
        </w:rPr>
        <w:t xml:space="preserve">ML George  </w:t>
      </w:r>
      <w:r w:rsidR="00666E8C">
        <w:rPr>
          <w:sz w:val="24"/>
          <w:szCs w:val="24"/>
        </w:rPr>
        <w:tab/>
      </w:r>
      <w:r w:rsidR="00666E8C">
        <w:rPr>
          <w:sz w:val="24"/>
          <w:szCs w:val="24"/>
        </w:rPr>
        <w:tab/>
      </w:r>
      <w:r>
        <w:rPr>
          <w:sz w:val="24"/>
          <w:szCs w:val="24"/>
        </w:rPr>
        <w:t>MEC Field</w:t>
      </w:r>
      <w:r w:rsidR="00E65A28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  <w:r w:rsidR="001C696B">
        <w:rPr>
          <w:sz w:val="24"/>
          <w:szCs w:val="24"/>
        </w:rPr>
        <w:tab/>
      </w:r>
    </w:p>
    <w:p w:rsidR="001C696B" w:rsidRDefault="00571742" w:rsidP="00571742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>JW Gowing</w:t>
      </w:r>
      <w:r w:rsidR="006152C5">
        <w:rPr>
          <w:sz w:val="24"/>
          <w:szCs w:val="24"/>
        </w:rPr>
        <w:tab/>
      </w:r>
      <w:r>
        <w:rPr>
          <w:sz w:val="24"/>
          <w:szCs w:val="24"/>
        </w:rPr>
        <w:tab/>
        <w:t>NJ Harris</w:t>
      </w:r>
      <w:r w:rsidR="006152C5">
        <w:rPr>
          <w:sz w:val="24"/>
          <w:szCs w:val="24"/>
        </w:rPr>
        <w:tab/>
      </w:r>
    </w:p>
    <w:p w:rsidR="009130F2" w:rsidRDefault="002263D5" w:rsidP="00CF31E3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CC Owen</w:t>
      </w:r>
      <w:r w:rsidR="00A462A5">
        <w:rPr>
          <w:sz w:val="24"/>
          <w:szCs w:val="24"/>
        </w:rPr>
        <w:tab/>
      </w:r>
      <w:r w:rsidR="00A462A5">
        <w:rPr>
          <w:sz w:val="24"/>
          <w:szCs w:val="24"/>
        </w:rPr>
        <w:tab/>
      </w:r>
      <w:r>
        <w:rPr>
          <w:sz w:val="24"/>
          <w:szCs w:val="24"/>
        </w:rPr>
        <w:t>MW Purser</w:t>
      </w:r>
    </w:p>
    <w:p w:rsidR="00FC6525" w:rsidRDefault="009130F2" w:rsidP="00CF31E3">
      <w:pPr>
        <w:tabs>
          <w:tab w:val="left" w:pos="0"/>
          <w:tab w:val="left" w:pos="1440"/>
          <w:tab w:val="left" w:pos="2880"/>
        </w:tabs>
        <w:ind w:left="2880" w:hanging="216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RF Skoulding</w:t>
      </w:r>
      <w:r w:rsidR="00571742">
        <w:rPr>
          <w:sz w:val="24"/>
          <w:szCs w:val="24"/>
        </w:rPr>
        <w:tab/>
      </w:r>
      <w:r w:rsidR="00571742">
        <w:rPr>
          <w:sz w:val="24"/>
          <w:szCs w:val="24"/>
        </w:rPr>
        <w:tab/>
      </w:r>
    </w:p>
    <w:p w:rsidR="00E65A28" w:rsidRDefault="00E65A28" w:rsidP="00FC652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2C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="006152C5">
        <w:rPr>
          <w:sz w:val="24"/>
          <w:szCs w:val="24"/>
        </w:rPr>
        <w:tab/>
      </w:r>
      <w:r w:rsidR="00E65A28">
        <w:rPr>
          <w:sz w:val="24"/>
          <w:szCs w:val="24"/>
        </w:rPr>
        <w:t>Town Clerk</w:t>
      </w:r>
      <w:r w:rsidR="00E65A28">
        <w:rPr>
          <w:sz w:val="24"/>
          <w:szCs w:val="24"/>
        </w:rPr>
        <w:tab/>
      </w:r>
      <w:r w:rsidR="00E65A28">
        <w:rPr>
          <w:sz w:val="24"/>
          <w:szCs w:val="24"/>
        </w:rPr>
        <w:tab/>
        <w:t>C Lemmon</w:t>
      </w:r>
      <w:r w:rsidR="006152C5">
        <w:rPr>
          <w:sz w:val="24"/>
          <w:szCs w:val="24"/>
        </w:rPr>
        <w:tab/>
        <w:t xml:space="preserve">        </w:t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  <w:r w:rsidR="006152C5">
        <w:rPr>
          <w:sz w:val="24"/>
          <w:szCs w:val="24"/>
        </w:rPr>
        <w:tab/>
      </w:r>
    </w:p>
    <w:p w:rsidR="002263D5" w:rsidRDefault="002263D5" w:rsidP="002263D5">
      <w:pPr>
        <w:tabs>
          <w:tab w:val="left" w:pos="0"/>
          <w:tab w:val="left" w:pos="1440"/>
          <w:tab w:val="left" w:pos="2880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Asst Town Clerk</w:t>
      </w:r>
      <w:r>
        <w:rPr>
          <w:sz w:val="24"/>
          <w:szCs w:val="24"/>
        </w:rPr>
        <w:tab/>
        <w:t>GSD Wilkinson</w:t>
      </w:r>
    </w:p>
    <w:p w:rsidR="00B40D64" w:rsidRDefault="006152C5" w:rsidP="00E65A2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52C5" w:rsidRDefault="005B756C" w:rsidP="006152C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2263D5">
        <w:rPr>
          <w:sz w:val="24"/>
          <w:szCs w:val="24"/>
        </w:rPr>
        <w:tab/>
      </w:r>
      <w:r w:rsidR="00571742">
        <w:rPr>
          <w:sz w:val="24"/>
          <w:szCs w:val="24"/>
        </w:rPr>
        <w:t>Public</w:t>
      </w:r>
      <w:r w:rsidR="00571742">
        <w:rPr>
          <w:sz w:val="24"/>
          <w:szCs w:val="24"/>
        </w:rPr>
        <w:tab/>
      </w:r>
      <w:r w:rsidR="00571742">
        <w:rPr>
          <w:sz w:val="24"/>
          <w:szCs w:val="24"/>
        </w:rPr>
        <w:tab/>
      </w:r>
      <w:r w:rsidR="00571742">
        <w:rPr>
          <w:sz w:val="24"/>
          <w:szCs w:val="24"/>
        </w:rPr>
        <w:tab/>
      </w:r>
      <w:r w:rsidR="00223846">
        <w:rPr>
          <w:sz w:val="24"/>
          <w:szCs w:val="24"/>
        </w:rPr>
        <w:t>None</w:t>
      </w:r>
      <w:r w:rsidR="006152C5">
        <w:rPr>
          <w:sz w:val="24"/>
          <w:szCs w:val="24"/>
        </w:rPr>
        <w:tab/>
      </w:r>
    </w:p>
    <w:p w:rsidR="006152C5" w:rsidRDefault="006152C5" w:rsidP="006152C5">
      <w:pPr>
        <w:rPr>
          <w:sz w:val="24"/>
          <w:szCs w:val="24"/>
        </w:rPr>
      </w:pPr>
    </w:p>
    <w:p w:rsidR="006152C5" w:rsidRPr="006152C5" w:rsidRDefault="00E65A28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t>46</w:t>
      </w:r>
      <w:r w:rsidR="006152C5" w:rsidRPr="006152C5">
        <w:rPr>
          <w:b/>
          <w:sz w:val="24"/>
          <w:szCs w:val="24"/>
        </w:rPr>
        <w:tab/>
      </w:r>
      <w:r w:rsidR="006152C5" w:rsidRPr="006152C5">
        <w:rPr>
          <w:b/>
          <w:sz w:val="24"/>
          <w:szCs w:val="24"/>
        </w:rPr>
        <w:tab/>
        <w:t>Apologies</w:t>
      </w:r>
      <w:r w:rsidR="006152C5" w:rsidRPr="006152C5">
        <w:rPr>
          <w:b/>
          <w:sz w:val="24"/>
          <w:szCs w:val="24"/>
        </w:rPr>
        <w:tab/>
      </w:r>
    </w:p>
    <w:p w:rsidR="00B45113" w:rsidRDefault="00B45113" w:rsidP="006152C5">
      <w:pPr>
        <w:rPr>
          <w:sz w:val="24"/>
          <w:szCs w:val="24"/>
        </w:rPr>
      </w:pPr>
    </w:p>
    <w:p w:rsidR="006152C5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6152C5">
        <w:rPr>
          <w:sz w:val="24"/>
          <w:szCs w:val="24"/>
        </w:rPr>
        <w:t>pologies were</w:t>
      </w:r>
      <w:r w:rsidR="00CF31E3">
        <w:rPr>
          <w:sz w:val="24"/>
          <w:szCs w:val="24"/>
        </w:rPr>
        <w:t xml:space="preserve"> received fro</w:t>
      </w:r>
      <w:r w:rsidR="009130F2">
        <w:rPr>
          <w:sz w:val="24"/>
          <w:szCs w:val="24"/>
        </w:rPr>
        <w:t>m Councillor Pugh.</w:t>
      </w:r>
    </w:p>
    <w:p w:rsidR="00577D69" w:rsidRDefault="00577D69" w:rsidP="006152C5">
      <w:pPr>
        <w:rPr>
          <w:sz w:val="24"/>
          <w:szCs w:val="24"/>
        </w:rPr>
      </w:pPr>
    </w:p>
    <w:p w:rsidR="00577D69" w:rsidRDefault="00EB4264" w:rsidP="006152C5">
      <w:pPr>
        <w:rPr>
          <w:sz w:val="24"/>
          <w:szCs w:val="24"/>
        </w:rPr>
      </w:pPr>
      <w:r>
        <w:rPr>
          <w:b/>
          <w:sz w:val="24"/>
          <w:szCs w:val="24"/>
        </w:rPr>
        <w:t>47</w:t>
      </w:r>
      <w:r w:rsidR="00577D69">
        <w:rPr>
          <w:b/>
          <w:sz w:val="24"/>
          <w:szCs w:val="24"/>
        </w:rPr>
        <w:tab/>
      </w:r>
      <w:r w:rsidR="00577D69">
        <w:rPr>
          <w:b/>
          <w:sz w:val="24"/>
          <w:szCs w:val="24"/>
        </w:rPr>
        <w:tab/>
        <w:t>Police Update</w:t>
      </w:r>
    </w:p>
    <w:p w:rsidR="00577D69" w:rsidRDefault="00577D69" w:rsidP="006152C5">
      <w:pPr>
        <w:rPr>
          <w:sz w:val="24"/>
          <w:szCs w:val="24"/>
        </w:rPr>
      </w:pPr>
    </w:p>
    <w:p w:rsidR="006152C5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No </w:t>
      </w:r>
      <w:r w:rsidR="008E0566">
        <w:rPr>
          <w:sz w:val="24"/>
          <w:szCs w:val="24"/>
        </w:rPr>
        <w:t xml:space="preserve">police were in attendance but </w:t>
      </w:r>
      <w:r>
        <w:rPr>
          <w:sz w:val="24"/>
          <w:szCs w:val="24"/>
        </w:rPr>
        <w:t>written report</w:t>
      </w:r>
      <w:r w:rsidR="008E0566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8E0566">
        <w:rPr>
          <w:sz w:val="24"/>
          <w:szCs w:val="24"/>
        </w:rPr>
        <w:t xml:space="preserve">from PCSO Thomas Horwood </w:t>
      </w:r>
      <w:r>
        <w:rPr>
          <w:sz w:val="24"/>
          <w:szCs w:val="24"/>
        </w:rPr>
        <w:t>had be</w:t>
      </w:r>
      <w:r w:rsidR="008E0566">
        <w:rPr>
          <w:sz w:val="24"/>
          <w:szCs w:val="24"/>
        </w:rPr>
        <w:t>en circulated on 2</w:t>
      </w:r>
      <w:r w:rsidR="008E0566" w:rsidRPr="008E0566">
        <w:rPr>
          <w:sz w:val="24"/>
          <w:szCs w:val="24"/>
          <w:vertAlign w:val="superscript"/>
        </w:rPr>
        <w:t>nd</w:t>
      </w:r>
      <w:r w:rsidR="008E0566">
        <w:rPr>
          <w:sz w:val="24"/>
          <w:szCs w:val="24"/>
        </w:rPr>
        <w:t xml:space="preserve"> &amp; 3</w:t>
      </w:r>
      <w:r w:rsidR="008E0566" w:rsidRPr="008E0566">
        <w:rPr>
          <w:sz w:val="24"/>
          <w:szCs w:val="24"/>
          <w:vertAlign w:val="superscript"/>
        </w:rPr>
        <w:t>rd</w:t>
      </w:r>
      <w:r w:rsidR="008E0566">
        <w:rPr>
          <w:sz w:val="24"/>
          <w:szCs w:val="24"/>
        </w:rPr>
        <w:t xml:space="preserve"> July 2017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EB4264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48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Planning Applications</w:t>
      </w:r>
    </w:p>
    <w:p w:rsidR="00B45113" w:rsidRDefault="00B45113" w:rsidP="006152C5">
      <w:pPr>
        <w:rPr>
          <w:sz w:val="24"/>
          <w:szCs w:val="24"/>
        </w:rPr>
      </w:pPr>
    </w:p>
    <w:p w:rsidR="00293C7F" w:rsidRDefault="00293C7F" w:rsidP="006152C5">
      <w:pPr>
        <w:rPr>
          <w:sz w:val="24"/>
          <w:szCs w:val="24"/>
        </w:rPr>
      </w:pPr>
      <w:r>
        <w:rPr>
          <w:sz w:val="24"/>
          <w:szCs w:val="24"/>
        </w:rPr>
        <w:t>Because of his position</w:t>
      </w:r>
      <w:r w:rsidRPr="009F26B8">
        <w:rPr>
          <w:sz w:val="24"/>
          <w:szCs w:val="24"/>
        </w:rPr>
        <w:t xml:space="preserve"> on the Fenland District Council Planning and</w:t>
      </w:r>
      <w:r>
        <w:rPr>
          <w:sz w:val="24"/>
          <w:szCs w:val="24"/>
        </w:rPr>
        <w:t xml:space="preserve"> Development Committee and his</w:t>
      </w:r>
      <w:r w:rsidRPr="009F26B8">
        <w:rPr>
          <w:sz w:val="24"/>
          <w:szCs w:val="24"/>
        </w:rPr>
        <w:t xml:space="preserve"> commitment to Paragraph 28 of the Fenland District Council Code of</w:t>
      </w:r>
      <w:r>
        <w:rPr>
          <w:sz w:val="24"/>
          <w:szCs w:val="24"/>
        </w:rPr>
        <w:t xml:space="preserve"> Conduct, Councillor Court</w:t>
      </w:r>
      <w:r w:rsidRPr="009F26B8">
        <w:rPr>
          <w:sz w:val="24"/>
          <w:szCs w:val="24"/>
        </w:rPr>
        <w:t xml:space="preserve"> declared </w:t>
      </w:r>
      <w:r>
        <w:rPr>
          <w:sz w:val="24"/>
          <w:szCs w:val="24"/>
        </w:rPr>
        <w:t>a personal interest</w:t>
      </w:r>
      <w:r w:rsidRPr="009F26B8">
        <w:rPr>
          <w:sz w:val="24"/>
          <w:szCs w:val="24"/>
        </w:rPr>
        <w:t xml:space="preserve"> and took no part in the discussion</w:t>
      </w:r>
      <w:r w:rsidR="00EB4264">
        <w:rPr>
          <w:sz w:val="24"/>
          <w:szCs w:val="24"/>
        </w:rPr>
        <w:t>s relating to planning matters.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</w:t>
      </w:r>
      <w:r w:rsidR="00571742">
        <w:rPr>
          <w:sz w:val="24"/>
          <w:szCs w:val="24"/>
        </w:rPr>
        <w:t>was</w:t>
      </w:r>
      <w:r w:rsidR="00293C7F">
        <w:rPr>
          <w:sz w:val="24"/>
          <w:szCs w:val="24"/>
        </w:rPr>
        <w:t xml:space="preserve"> also</w:t>
      </w:r>
      <w:r w:rsidR="00571742">
        <w:rPr>
          <w:sz w:val="24"/>
          <w:szCs w:val="24"/>
        </w:rPr>
        <w:t xml:space="preserve"> </w:t>
      </w:r>
      <w:r w:rsidR="005410D4">
        <w:rPr>
          <w:sz w:val="24"/>
          <w:szCs w:val="24"/>
        </w:rPr>
        <w:t>noted that</w:t>
      </w:r>
      <w:r w:rsidR="00293C7F">
        <w:rPr>
          <w:sz w:val="24"/>
          <w:szCs w:val="24"/>
        </w:rPr>
        <w:t>,</w:t>
      </w:r>
      <w:r w:rsidR="009130F2">
        <w:rPr>
          <w:sz w:val="24"/>
          <w:szCs w:val="24"/>
        </w:rPr>
        <w:t xml:space="preserve"> due to their</w:t>
      </w:r>
      <w:r>
        <w:rPr>
          <w:sz w:val="24"/>
          <w:szCs w:val="24"/>
        </w:rPr>
        <w:t xml:space="preserve"> involvement in the buildi</w:t>
      </w:r>
      <w:r w:rsidR="00577D69">
        <w:rPr>
          <w:sz w:val="24"/>
          <w:szCs w:val="24"/>
        </w:rPr>
        <w:t>ng industry, Councillor</w:t>
      </w:r>
      <w:r w:rsidR="009130F2">
        <w:rPr>
          <w:sz w:val="24"/>
          <w:szCs w:val="24"/>
        </w:rPr>
        <w:t>s</w:t>
      </w:r>
      <w:r w:rsidR="00577D69">
        <w:rPr>
          <w:sz w:val="24"/>
          <w:szCs w:val="24"/>
        </w:rPr>
        <w:t xml:space="preserve"> </w:t>
      </w:r>
      <w:r w:rsidR="00CF31E3">
        <w:rPr>
          <w:sz w:val="24"/>
          <w:szCs w:val="24"/>
        </w:rPr>
        <w:t>Purser</w:t>
      </w:r>
      <w:r w:rsidR="009130F2">
        <w:rPr>
          <w:sz w:val="24"/>
          <w:szCs w:val="24"/>
        </w:rPr>
        <w:t xml:space="preserve"> and Skoulding</w:t>
      </w:r>
      <w:r w:rsidR="00293C7F">
        <w:rPr>
          <w:sz w:val="24"/>
          <w:szCs w:val="24"/>
        </w:rPr>
        <w:t xml:space="preserve"> declared </w:t>
      </w:r>
      <w:r w:rsidR="00CF31E3">
        <w:rPr>
          <w:sz w:val="24"/>
          <w:szCs w:val="24"/>
        </w:rPr>
        <w:t>personal interest</w:t>
      </w:r>
      <w:r w:rsidR="009130F2">
        <w:rPr>
          <w:sz w:val="24"/>
          <w:szCs w:val="24"/>
        </w:rPr>
        <w:t>s</w:t>
      </w:r>
      <w:r w:rsidR="00CF31E3">
        <w:rPr>
          <w:sz w:val="24"/>
          <w:szCs w:val="24"/>
        </w:rPr>
        <w:t xml:space="preserve"> and stated that </w:t>
      </w:r>
      <w:r w:rsidR="009130F2">
        <w:rPr>
          <w:sz w:val="24"/>
          <w:szCs w:val="24"/>
        </w:rPr>
        <w:t>t</w:t>
      </w:r>
      <w:r w:rsidR="00CF31E3">
        <w:rPr>
          <w:sz w:val="24"/>
          <w:szCs w:val="24"/>
        </w:rPr>
        <w:t>he</w:t>
      </w:r>
      <w:r w:rsidR="009130F2">
        <w:rPr>
          <w:sz w:val="24"/>
          <w:szCs w:val="24"/>
        </w:rPr>
        <w:t>y</w:t>
      </w:r>
      <w:r w:rsidR="005410D4">
        <w:rPr>
          <w:sz w:val="24"/>
          <w:szCs w:val="24"/>
        </w:rPr>
        <w:t xml:space="preserve"> </w:t>
      </w:r>
      <w:r>
        <w:rPr>
          <w:sz w:val="24"/>
          <w:szCs w:val="24"/>
        </w:rPr>
        <w:t>would not take part in any discussions relating to planning issues.</w:t>
      </w:r>
    </w:p>
    <w:p w:rsidR="00EB4264" w:rsidRDefault="00EB4264" w:rsidP="006152C5">
      <w:pPr>
        <w:rPr>
          <w:sz w:val="24"/>
          <w:szCs w:val="24"/>
        </w:rPr>
      </w:pPr>
    </w:p>
    <w:p w:rsidR="006152C5" w:rsidRDefault="00571742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Councillors </w:t>
      </w:r>
      <w:r w:rsidR="00293C7F">
        <w:rPr>
          <w:sz w:val="24"/>
          <w:szCs w:val="24"/>
        </w:rPr>
        <w:t>Court</w:t>
      </w:r>
      <w:r w:rsidR="009130F2">
        <w:rPr>
          <w:sz w:val="24"/>
          <w:szCs w:val="24"/>
        </w:rPr>
        <w:t>,</w:t>
      </w:r>
      <w:r w:rsidR="00CF31E3">
        <w:rPr>
          <w:sz w:val="24"/>
          <w:szCs w:val="24"/>
        </w:rPr>
        <w:t xml:space="preserve"> Purser </w:t>
      </w:r>
      <w:r w:rsidR="009130F2">
        <w:rPr>
          <w:sz w:val="24"/>
          <w:szCs w:val="24"/>
        </w:rPr>
        <w:t>and Skoulding all</w:t>
      </w:r>
      <w:r w:rsidR="00270D43">
        <w:rPr>
          <w:sz w:val="24"/>
          <w:szCs w:val="24"/>
        </w:rPr>
        <w:t xml:space="preserve"> </w:t>
      </w:r>
      <w:r w:rsidR="00577D69">
        <w:rPr>
          <w:sz w:val="24"/>
          <w:szCs w:val="24"/>
        </w:rPr>
        <w:t>left the debating table</w:t>
      </w:r>
      <w:r w:rsidR="006152C5">
        <w:rPr>
          <w:sz w:val="24"/>
          <w:szCs w:val="24"/>
        </w:rPr>
        <w:t xml:space="preserve"> for the entirety of this agenda item.</w:t>
      </w:r>
      <w:r w:rsidR="001E20BE">
        <w:rPr>
          <w:sz w:val="24"/>
          <w:szCs w:val="24"/>
        </w:rPr>
        <w:t xml:space="preserve"> </w:t>
      </w:r>
    </w:p>
    <w:p w:rsidR="00EB4264" w:rsidRDefault="00EB4264" w:rsidP="006152C5">
      <w:pPr>
        <w:rPr>
          <w:sz w:val="24"/>
          <w:szCs w:val="24"/>
        </w:rPr>
      </w:pPr>
    </w:p>
    <w:p w:rsidR="00950357" w:rsidRDefault="00577D69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It was agreed that </w:t>
      </w:r>
      <w:r w:rsidR="008E0566">
        <w:rPr>
          <w:sz w:val="24"/>
          <w:szCs w:val="24"/>
        </w:rPr>
        <w:t xml:space="preserve">two </w:t>
      </w:r>
      <w:r w:rsidR="006152C5">
        <w:rPr>
          <w:sz w:val="24"/>
          <w:szCs w:val="24"/>
        </w:rPr>
        <w:t>additional planning applications would be discussed.</w:t>
      </w:r>
    </w:p>
    <w:p w:rsidR="001D3DC5" w:rsidRDefault="001D3DC5" w:rsidP="006152C5">
      <w:pPr>
        <w:rPr>
          <w:sz w:val="24"/>
          <w:szCs w:val="24"/>
        </w:rPr>
      </w:pPr>
    </w:p>
    <w:p w:rsidR="00EB4264" w:rsidRDefault="00EB4264" w:rsidP="006152C5">
      <w:pPr>
        <w:rPr>
          <w:i/>
          <w:sz w:val="24"/>
          <w:szCs w:val="24"/>
        </w:rPr>
      </w:pPr>
    </w:p>
    <w:p w:rsidR="00CF31E3" w:rsidRDefault="00CF31E3" w:rsidP="006152C5">
      <w:pPr>
        <w:rPr>
          <w:i/>
          <w:sz w:val="24"/>
          <w:szCs w:val="24"/>
        </w:rPr>
      </w:pPr>
    </w:p>
    <w:p w:rsidR="006152C5" w:rsidRDefault="006152C5" w:rsidP="006152C5">
      <w:pPr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Application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Name and address of applicant, details of application,</w:t>
      </w:r>
    </w:p>
    <w:p w:rsidR="006152C5" w:rsidRDefault="00577D69" w:rsidP="006152C5">
      <w:pPr>
        <w:rPr>
          <w:sz w:val="24"/>
          <w:szCs w:val="24"/>
        </w:rPr>
      </w:pPr>
      <w:r>
        <w:rPr>
          <w:i/>
          <w:sz w:val="24"/>
          <w:szCs w:val="24"/>
        </w:rPr>
        <w:t>Number</w:t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</w:r>
      <w:r>
        <w:rPr>
          <w:i/>
          <w:sz w:val="24"/>
          <w:szCs w:val="24"/>
        </w:rPr>
        <w:tab/>
        <w:t>and recommendation of March Town Council</w:t>
      </w:r>
    </w:p>
    <w:p w:rsidR="00B45113" w:rsidRDefault="00B45113" w:rsidP="00B45113">
      <w:pPr>
        <w:ind w:left="2880" w:hanging="2880"/>
        <w:rPr>
          <w:sz w:val="24"/>
        </w:rPr>
      </w:pPr>
    </w:p>
    <w:p w:rsidR="00BD4A04" w:rsidRPr="008519A9" w:rsidRDefault="00BD4A04" w:rsidP="00BD4A04">
      <w:pPr>
        <w:ind w:left="2880" w:hanging="2880"/>
        <w:rPr>
          <w:sz w:val="24"/>
        </w:rPr>
      </w:pPr>
      <w:r w:rsidRPr="008519A9">
        <w:rPr>
          <w:sz w:val="24"/>
        </w:rPr>
        <w:t>F/YR17/0</w:t>
      </w:r>
      <w:r>
        <w:rPr>
          <w:sz w:val="24"/>
        </w:rPr>
        <w:t>536</w:t>
      </w:r>
      <w:r w:rsidRPr="008519A9">
        <w:rPr>
          <w:sz w:val="24"/>
        </w:rPr>
        <w:t>/F</w:t>
      </w:r>
      <w:r w:rsidRPr="008519A9">
        <w:rPr>
          <w:sz w:val="24"/>
        </w:rPr>
        <w:tab/>
        <w:t xml:space="preserve">Mr </w:t>
      </w:r>
      <w:r>
        <w:rPr>
          <w:sz w:val="24"/>
        </w:rPr>
        <w:t>J Cavilla, 21 Henson Road</w:t>
      </w:r>
      <w:r w:rsidRPr="008519A9">
        <w:rPr>
          <w:sz w:val="24"/>
        </w:rPr>
        <w:t>, March.</w:t>
      </w:r>
    </w:p>
    <w:p w:rsidR="00BD4A04" w:rsidRPr="008519A9" w:rsidRDefault="00BD4A04" w:rsidP="00BD4A04">
      <w:pPr>
        <w:ind w:left="2880" w:hanging="2880"/>
        <w:rPr>
          <w:sz w:val="24"/>
        </w:rPr>
      </w:pPr>
      <w:r w:rsidRPr="008519A9">
        <w:rPr>
          <w:sz w:val="24"/>
        </w:rPr>
        <w:tab/>
        <w:t xml:space="preserve">Erection of a </w:t>
      </w:r>
      <w:r>
        <w:rPr>
          <w:sz w:val="24"/>
        </w:rPr>
        <w:t>part single</w:t>
      </w:r>
      <w:r w:rsidRPr="008519A9">
        <w:rPr>
          <w:sz w:val="24"/>
        </w:rPr>
        <w:t xml:space="preserve">-storey </w:t>
      </w:r>
      <w:r>
        <w:rPr>
          <w:sz w:val="24"/>
        </w:rPr>
        <w:t>and part 2-storey rear extension involving demolition of existing single-storey rear extension to existing dwelling, and insertion of window to existing first floor side elevation.</w:t>
      </w:r>
    </w:p>
    <w:p w:rsidR="00BD4A04" w:rsidRPr="008519A9" w:rsidRDefault="00BD4A04" w:rsidP="00BD4A04">
      <w:pPr>
        <w:ind w:left="2880"/>
        <w:rPr>
          <w:sz w:val="24"/>
        </w:rPr>
      </w:pPr>
      <w:r w:rsidRPr="008519A9">
        <w:rPr>
          <w:sz w:val="24"/>
        </w:rPr>
        <w:t>S/a.</w:t>
      </w:r>
    </w:p>
    <w:p w:rsidR="00BD4A04" w:rsidRPr="008519A9" w:rsidRDefault="00BD4A04" w:rsidP="00BD4A04">
      <w:pPr>
        <w:ind w:left="2880"/>
        <w:rPr>
          <w:sz w:val="24"/>
        </w:rPr>
      </w:pPr>
      <w:r w:rsidRPr="008519A9">
        <w:rPr>
          <w:sz w:val="24"/>
        </w:rPr>
        <w:t xml:space="preserve">Received: </w:t>
      </w:r>
      <w:r>
        <w:rPr>
          <w:sz w:val="24"/>
        </w:rPr>
        <w:t>26</w:t>
      </w:r>
      <w:r w:rsidRPr="008519A9">
        <w:rPr>
          <w:sz w:val="24"/>
        </w:rPr>
        <w:t xml:space="preserve"> June 2017.</w:t>
      </w:r>
    </w:p>
    <w:p w:rsidR="00BD4A04" w:rsidRPr="008519A9" w:rsidRDefault="00BD4A04" w:rsidP="00BD4A04">
      <w:pPr>
        <w:ind w:left="2880" w:hanging="2880"/>
        <w:rPr>
          <w:sz w:val="24"/>
        </w:rPr>
      </w:pPr>
      <w:r w:rsidRPr="008519A9">
        <w:rPr>
          <w:sz w:val="24"/>
        </w:rPr>
        <w:tab/>
        <w:t xml:space="preserve">Reply by: </w:t>
      </w:r>
      <w:r>
        <w:rPr>
          <w:sz w:val="24"/>
        </w:rPr>
        <w:t>13 July</w:t>
      </w:r>
      <w:r w:rsidRPr="008519A9">
        <w:rPr>
          <w:sz w:val="24"/>
        </w:rPr>
        <w:t xml:space="preserve"> 2017.</w:t>
      </w:r>
    </w:p>
    <w:p w:rsidR="00BD4A04" w:rsidRDefault="008C3F80" w:rsidP="00BD4A04">
      <w:pPr>
        <w:ind w:left="2880" w:hanging="2880"/>
        <w:rPr>
          <w:sz w:val="24"/>
        </w:rPr>
      </w:pPr>
      <w:r>
        <w:rPr>
          <w:sz w:val="24"/>
        </w:rPr>
        <w:tab/>
        <w:t>Recommend approval.</w:t>
      </w:r>
    </w:p>
    <w:p w:rsidR="00BD4A04" w:rsidRPr="00BD4A04" w:rsidRDefault="00BD4A04" w:rsidP="00BD4A04">
      <w:pPr>
        <w:ind w:left="2880" w:hanging="2880"/>
        <w:rPr>
          <w:sz w:val="24"/>
        </w:rPr>
      </w:pPr>
    </w:p>
    <w:p w:rsidR="00BD4A04" w:rsidRPr="008519A9" w:rsidRDefault="00BD4A04" w:rsidP="00BD4A04">
      <w:pPr>
        <w:ind w:left="2880" w:hanging="2880"/>
        <w:rPr>
          <w:sz w:val="24"/>
        </w:rPr>
      </w:pPr>
      <w:r w:rsidRPr="008519A9">
        <w:rPr>
          <w:sz w:val="24"/>
        </w:rPr>
        <w:t>F/YR17/0</w:t>
      </w:r>
      <w:r>
        <w:rPr>
          <w:sz w:val="24"/>
        </w:rPr>
        <w:t>541</w:t>
      </w:r>
      <w:r w:rsidRPr="008519A9">
        <w:rPr>
          <w:sz w:val="24"/>
        </w:rPr>
        <w:t>/F</w:t>
      </w:r>
      <w:r w:rsidRPr="008519A9">
        <w:rPr>
          <w:sz w:val="24"/>
        </w:rPr>
        <w:tab/>
        <w:t xml:space="preserve">Mr </w:t>
      </w:r>
      <w:r>
        <w:rPr>
          <w:sz w:val="24"/>
        </w:rPr>
        <w:t>T Hussey, 38 Burrowmoor Road</w:t>
      </w:r>
      <w:r w:rsidRPr="008519A9">
        <w:rPr>
          <w:sz w:val="24"/>
        </w:rPr>
        <w:t>, March.</w:t>
      </w:r>
    </w:p>
    <w:p w:rsidR="00BD4A04" w:rsidRPr="008519A9" w:rsidRDefault="00BD4A04" w:rsidP="00BD4A04">
      <w:pPr>
        <w:ind w:left="2880" w:hanging="2880"/>
        <w:rPr>
          <w:sz w:val="24"/>
        </w:rPr>
      </w:pPr>
      <w:r w:rsidRPr="008519A9">
        <w:rPr>
          <w:sz w:val="24"/>
        </w:rPr>
        <w:tab/>
        <w:t xml:space="preserve">Erection of a </w:t>
      </w:r>
      <w:r>
        <w:rPr>
          <w:sz w:val="24"/>
        </w:rPr>
        <w:t>part 2</w:t>
      </w:r>
      <w:r w:rsidRPr="008519A9">
        <w:rPr>
          <w:sz w:val="24"/>
        </w:rPr>
        <w:t>-storey</w:t>
      </w:r>
      <w:r>
        <w:rPr>
          <w:sz w:val="24"/>
        </w:rPr>
        <w:t>, part single-storey rear extension to existing dwelling and insertion of window to existing first floor side elevation.</w:t>
      </w:r>
    </w:p>
    <w:p w:rsidR="00BD4A04" w:rsidRPr="008519A9" w:rsidRDefault="00BD4A04" w:rsidP="00BD4A04">
      <w:pPr>
        <w:ind w:left="2880"/>
        <w:rPr>
          <w:sz w:val="24"/>
        </w:rPr>
      </w:pPr>
      <w:r>
        <w:rPr>
          <w:sz w:val="24"/>
        </w:rPr>
        <w:t>43 Upwell Road, March</w:t>
      </w:r>
      <w:r w:rsidRPr="008519A9">
        <w:rPr>
          <w:sz w:val="24"/>
        </w:rPr>
        <w:t>.</w:t>
      </w:r>
    </w:p>
    <w:p w:rsidR="00BD4A04" w:rsidRPr="008519A9" w:rsidRDefault="00BD4A04" w:rsidP="00BD4A04">
      <w:pPr>
        <w:ind w:left="2880"/>
        <w:rPr>
          <w:sz w:val="24"/>
        </w:rPr>
      </w:pPr>
      <w:r w:rsidRPr="008519A9">
        <w:rPr>
          <w:sz w:val="24"/>
        </w:rPr>
        <w:t xml:space="preserve">Received: </w:t>
      </w:r>
      <w:r>
        <w:rPr>
          <w:sz w:val="24"/>
        </w:rPr>
        <w:t>26</w:t>
      </w:r>
      <w:r w:rsidRPr="008519A9">
        <w:rPr>
          <w:sz w:val="24"/>
        </w:rPr>
        <w:t xml:space="preserve"> June 2017.</w:t>
      </w:r>
    </w:p>
    <w:p w:rsidR="00BD4A04" w:rsidRDefault="00BD4A04" w:rsidP="00BD4A04">
      <w:pPr>
        <w:ind w:left="2880" w:hanging="2880"/>
        <w:rPr>
          <w:sz w:val="24"/>
        </w:rPr>
      </w:pPr>
      <w:r w:rsidRPr="008519A9">
        <w:rPr>
          <w:sz w:val="24"/>
        </w:rPr>
        <w:tab/>
        <w:t xml:space="preserve">Reply by: </w:t>
      </w:r>
      <w:r>
        <w:rPr>
          <w:sz w:val="24"/>
        </w:rPr>
        <w:t>14 July</w:t>
      </w:r>
      <w:r w:rsidRPr="008519A9">
        <w:rPr>
          <w:sz w:val="24"/>
        </w:rPr>
        <w:t xml:space="preserve"> 2017.</w:t>
      </w:r>
    </w:p>
    <w:p w:rsidR="008C3F80" w:rsidRDefault="008C3F80" w:rsidP="008C3F80">
      <w:pPr>
        <w:ind w:left="2880" w:hanging="2880"/>
        <w:rPr>
          <w:sz w:val="24"/>
        </w:rPr>
      </w:pPr>
      <w:r>
        <w:rPr>
          <w:b/>
          <w:sz w:val="24"/>
          <w:szCs w:val="24"/>
        </w:rPr>
        <w:tab/>
      </w:r>
      <w:r>
        <w:rPr>
          <w:sz w:val="24"/>
        </w:rPr>
        <w:t>Recommend approval.</w:t>
      </w:r>
    </w:p>
    <w:p w:rsidR="005E7F38" w:rsidRDefault="005E7F38" w:rsidP="006152C5">
      <w:pPr>
        <w:rPr>
          <w:b/>
          <w:sz w:val="24"/>
          <w:szCs w:val="24"/>
        </w:rPr>
      </w:pPr>
    </w:p>
    <w:p w:rsidR="005E7F38" w:rsidRPr="00E01CF8" w:rsidRDefault="005E7F38" w:rsidP="005E7F38">
      <w:pPr>
        <w:ind w:left="2880" w:hanging="2880"/>
        <w:rPr>
          <w:sz w:val="24"/>
        </w:rPr>
      </w:pPr>
      <w:r w:rsidRPr="00E01CF8">
        <w:rPr>
          <w:sz w:val="24"/>
        </w:rPr>
        <w:t>F/YR17/0</w:t>
      </w:r>
      <w:r>
        <w:rPr>
          <w:sz w:val="24"/>
        </w:rPr>
        <w:t>399</w:t>
      </w:r>
      <w:r w:rsidRPr="00E01CF8">
        <w:rPr>
          <w:sz w:val="24"/>
        </w:rPr>
        <w:t>/</w:t>
      </w:r>
      <w:r>
        <w:rPr>
          <w:sz w:val="24"/>
        </w:rPr>
        <w:t>O</w:t>
      </w:r>
      <w:r w:rsidRPr="00E01CF8">
        <w:rPr>
          <w:sz w:val="24"/>
        </w:rPr>
        <w:tab/>
        <w:t>Withdrawn</w:t>
      </w:r>
    </w:p>
    <w:p w:rsidR="005E7F38" w:rsidRDefault="005E7F38" w:rsidP="005E7F38">
      <w:pPr>
        <w:ind w:left="2880" w:hanging="2880"/>
        <w:rPr>
          <w:sz w:val="24"/>
        </w:rPr>
      </w:pPr>
      <w:r w:rsidRPr="00E01CF8">
        <w:rPr>
          <w:sz w:val="24"/>
        </w:rPr>
        <w:tab/>
        <w:t xml:space="preserve">Erection of </w:t>
      </w:r>
      <w:r>
        <w:rPr>
          <w:sz w:val="24"/>
        </w:rPr>
        <w:t>up to 2 dwellings and garage to serve No. 69 The Avenue (Outline application with all matters reserved) at Land West Of 69 The Avenue March.</w:t>
      </w:r>
    </w:p>
    <w:p w:rsidR="005E7F38" w:rsidRPr="00E01CF8" w:rsidRDefault="005E7F38" w:rsidP="005E7F38">
      <w:pPr>
        <w:ind w:left="2880"/>
        <w:rPr>
          <w:sz w:val="24"/>
        </w:rPr>
      </w:pPr>
      <w:r w:rsidRPr="00E01CF8">
        <w:rPr>
          <w:sz w:val="24"/>
        </w:rPr>
        <w:t xml:space="preserve">Received: </w:t>
      </w:r>
      <w:r>
        <w:rPr>
          <w:sz w:val="24"/>
        </w:rPr>
        <w:t>30 June</w:t>
      </w:r>
      <w:r w:rsidRPr="00E01CF8">
        <w:rPr>
          <w:sz w:val="24"/>
        </w:rPr>
        <w:t xml:space="preserve"> 2017.</w:t>
      </w:r>
    </w:p>
    <w:p w:rsidR="005E7F38" w:rsidRDefault="008C3F80" w:rsidP="005E7F38">
      <w:pPr>
        <w:ind w:left="2880" w:hanging="2880"/>
        <w:rPr>
          <w:sz w:val="24"/>
        </w:rPr>
      </w:pPr>
      <w:r>
        <w:rPr>
          <w:sz w:val="24"/>
        </w:rPr>
        <w:tab/>
        <w:t>Withdrawal noted.</w:t>
      </w:r>
    </w:p>
    <w:p w:rsidR="005E7F38" w:rsidRPr="00E01CF8" w:rsidRDefault="005E7F38" w:rsidP="005E7F38">
      <w:pPr>
        <w:ind w:left="2880" w:hanging="2880"/>
        <w:rPr>
          <w:i/>
          <w:sz w:val="24"/>
        </w:rPr>
      </w:pPr>
      <w:r w:rsidRPr="00E01CF8">
        <w:rPr>
          <w:sz w:val="24"/>
        </w:rPr>
        <w:tab/>
      </w:r>
    </w:p>
    <w:p w:rsidR="005E7F38" w:rsidRPr="00D50886" w:rsidRDefault="005E7F38" w:rsidP="005E7F38">
      <w:pPr>
        <w:ind w:left="2880" w:hanging="2880"/>
        <w:rPr>
          <w:sz w:val="24"/>
        </w:rPr>
      </w:pPr>
      <w:r w:rsidRPr="00D50886">
        <w:rPr>
          <w:sz w:val="24"/>
        </w:rPr>
        <w:t>F/YR17/05</w:t>
      </w:r>
      <w:r>
        <w:rPr>
          <w:sz w:val="24"/>
        </w:rPr>
        <w:t>50</w:t>
      </w:r>
      <w:r w:rsidRPr="00D50886">
        <w:rPr>
          <w:sz w:val="24"/>
        </w:rPr>
        <w:t>/F</w:t>
      </w:r>
      <w:r w:rsidRPr="00D50886">
        <w:rPr>
          <w:sz w:val="24"/>
        </w:rPr>
        <w:tab/>
        <w:t>M</w:t>
      </w:r>
      <w:r>
        <w:rPr>
          <w:sz w:val="24"/>
        </w:rPr>
        <w:t xml:space="preserve">s J Mooney, 532 Whittlesey </w:t>
      </w:r>
      <w:r w:rsidRPr="00D50886">
        <w:rPr>
          <w:sz w:val="24"/>
        </w:rPr>
        <w:t>Road, March.</w:t>
      </w:r>
    </w:p>
    <w:p w:rsidR="005E7F38" w:rsidRDefault="005E7F38" w:rsidP="005E7F38">
      <w:pPr>
        <w:ind w:left="2880" w:hanging="2880"/>
        <w:rPr>
          <w:sz w:val="24"/>
        </w:rPr>
      </w:pPr>
      <w:r w:rsidRPr="00D50886">
        <w:rPr>
          <w:sz w:val="24"/>
        </w:rPr>
        <w:tab/>
        <w:t xml:space="preserve">Erection of </w:t>
      </w:r>
      <w:r>
        <w:rPr>
          <w:sz w:val="24"/>
        </w:rPr>
        <w:t>a two</w:t>
      </w:r>
      <w:r w:rsidRPr="00D50886">
        <w:rPr>
          <w:sz w:val="24"/>
        </w:rPr>
        <w:t xml:space="preserve">-storey </w:t>
      </w:r>
      <w:r>
        <w:rPr>
          <w:sz w:val="24"/>
        </w:rPr>
        <w:t>side extension and detached double garage/store with study above to existing dwelling involving demolition of utility, store and sheds.</w:t>
      </w:r>
    </w:p>
    <w:p w:rsidR="005E7F38" w:rsidRPr="00D50886" w:rsidRDefault="005E7F38" w:rsidP="005E7F38">
      <w:pPr>
        <w:ind w:left="2880"/>
        <w:rPr>
          <w:sz w:val="24"/>
        </w:rPr>
      </w:pPr>
      <w:r>
        <w:rPr>
          <w:sz w:val="24"/>
        </w:rPr>
        <w:t>S/a</w:t>
      </w:r>
      <w:r w:rsidRPr="00D50886">
        <w:rPr>
          <w:sz w:val="24"/>
        </w:rPr>
        <w:t>.</w:t>
      </w:r>
    </w:p>
    <w:p w:rsidR="005E7F38" w:rsidRPr="00D50886" w:rsidRDefault="005E7F38" w:rsidP="005E7F38">
      <w:pPr>
        <w:ind w:left="2880"/>
        <w:rPr>
          <w:sz w:val="24"/>
        </w:rPr>
      </w:pPr>
      <w:r w:rsidRPr="00D50886">
        <w:rPr>
          <w:sz w:val="24"/>
        </w:rPr>
        <w:t xml:space="preserve">Received: </w:t>
      </w:r>
      <w:r>
        <w:rPr>
          <w:sz w:val="24"/>
        </w:rPr>
        <w:t>3 July</w:t>
      </w:r>
      <w:r w:rsidRPr="00D50886">
        <w:rPr>
          <w:sz w:val="24"/>
        </w:rPr>
        <w:t xml:space="preserve"> 2017.</w:t>
      </w:r>
    </w:p>
    <w:p w:rsidR="005E7F38" w:rsidRPr="00D50886" w:rsidRDefault="005E7F38" w:rsidP="005E7F38">
      <w:pPr>
        <w:ind w:left="2880" w:hanging="2880"/>
        <w:rPr>
          <w:sz w:val="24"/>
        </w:rPr>
      </w:pPr>
      <w:r w:rsidRPr="00D50886">
        <w:rPr>
          <w:sz w:val="24"/>
        </w:rPr>
        <w:tab/>
        <w:t xml:space="preserve">Reply by: </w:t>
      </w:r>
      <w:r>
        <w:rPr>
          <w:sz w:val="24"/>
        </w:rPr>
        <w:t>20</w:t>
      </w:r>
      <w:r w:rsidRPr="00D50886">
        <w:rPr>
          <w:sz w:val="24"/>
        </w:rPr>
        <w:t xml:space="preserve"> July 2017.</w:t>
      </w:r>
    </w:p>
    <w:p w:rsidR="008C3F80" w:rsidRDefault="008C3F80" w:rsidP="008C3F80">
      <w:pPr>
        <w:ind w:left="2880" w:hanging="2880"/>
        <w:rPr>
          <w:sz w:val="24"/>
        </w:rPr>
      </w:pPr>
      <w:r>
        <w:rPr>
          <w:b/>
          <w:sz w:val="24"/>
          <w:szCs w:val="24"/>
        </w:rPr>
        <w:tab/>
      </w:r>
      <w:r>
        <w:rPr>
          <w:sz w:val="24"/>
        </w:rPr>
        <w:t>Recommend approval.</w:t>
      </w:r>
    </w:p>
    <w:p w:rsidR="005E7F38" w:rsidRPr="006A6F5F" w:rsidRDefault="005E7F38" w:rsidP="006152C5">
      <w:pPr>
        <w:rPr>
          <w:b/>
          <w:sz w:val="24"/>
          <w:szCs w:val="24"/>
        </w:rPr>
      </w:pPr>
    </w:p>
    <w:p w:rsidR="006152C5" w:rsidRDefault="00EB4264" w:rsidP="006152C5">
      <w:pPr>
        <w:rPr>
          <w:sz w:val="24"/>
          <w:szCs w:val="24"/>
        </w:rPr>
      </w:pPr>
      <w:r>
        <w:rPr>
          <w:b/>
          <w:sz w:val="24"/>
          <w:szCs w:val="24"/>
        </w:rPr>
        <w:t>49</w:t>
      </w:r>
      <w:r w:rsidR="006152C5">
        <w:rPr>
          <w:b/>
          <w:sz w:val="24"/>
          <w:szCs w:val="24"/>
        </w:rPr>
        <w:tab/>
      </w:r>
      <w:r w:rsidR="006152C5">
        <w:rPr>
          <w:b/>
          <w:sz w:val="24"/>
          <w:szCs w:val="24"/>
        </w:rPr>
        <w:tab/>
        <w:t>Public Participation</w:t>
      </w:r>
    </w:p>
    <w:p w:rsidR="006152C5" w:rsidRDefault="006152C5" w:rsidP="006152C5">
      <w:pPr>
        <w:rPr>
          <w:sz w:val="24"/>
          <w:szCs w:val="24"/>
        </w:rPr>
      </w:pPr>
    </w:p>
    <w:p w:rsidR="00B45113" w:rsidRDefault="008F498E" w:rsidP="008F498E">
      <w:pPr>
        <w:rPr>
          <w:sz w:val="24"/>
          <w:szCs w:val="24"/>
        </w:rPr>
      </w:pPr>
      <w:r>
        <w:rPr>
          <w:sz w:val="24"/>
          <w:szCs w:val="24"/>
        </w:rPr>
        <w:t>Since nobody</w:t>
      </w:r>
      <w:r w:rsidR="006152C5">
        <w:rPr>
          <w:sz w:val="24"/>
          <w:szCs w:val="24"/>
        </w:rPr>
        <w:t xml:space="preserve"> had given the requisite n</w:t>
      </w:r>
      <w:r w:rsidR="00B45113">
        <w:rPr>
          <w:sz w:val="24"/>
          <w:szCs w:val="24"/>
        </w:rPr>
        <w:t>otice to</w:t>
      </w:r>
      <w:r>
        <w:rPr>
          <w:sz w:val="24"/>
          <w:szCs w:val="24"/>
        </w:rPr>
        <w:t xml:space="preserve"> the Clerk to enable the</w:t>
      </w:r>
      <w:r w:rsidR="00B45113">
        <w:rPr>
          <w:sz w:val="24"/>
          <w:szCs w:val="24"/>
        </w:rPr>
        <w:t>m to address the meeting</w:t>
      </w:r>
      <w:r>
        <w:rPr>
          <w:sz w:val="24"/>
          <w:szCs w:val="24"/>
        </w:rPr>
        <w:t>, no public participation took place.</w:t>
      </w:r>
    </w:p>
    <w:p w:rsidR="00DE66C9" w:rsidRDefault="00DE66C9" w:rsidP="006152C5">
      <w:pPr>
        <w:rPr>
          <w:b/>
          <w:sz w:val="24"/>
          <w:szCs w:val="24"/>
        </w:rPr>
      </w:pPr>
    </w:p>
    <w:p w:rsidR="008C3F80" w:rsidRDefault="008C3F80" w:rsidP="006152C5">
      <w:pPr>
        <w:rPr>
          <w:b/>
          <w:sz w:val="24"/>
          <w:szCs w:val="24"/>
        </w:rPr>
      </w:pPr>
    </w:p>
    <w:p w:rsidR="008C3F80" w:rsidRDefault="008C3F80" w:rsidP="006152C5">
      <w:pPr>
        <w:rPr>
          <w:b/>
          <w:sz w:val="24"/>
          <w:szCs w:val="24"/>
        </w:rPr>
      </w:pPr>
    </w:p>
    <w:p w:rsidR="008C3F80" w:rsidRDefault="008C3F80" w:rsidP="006152C5">
      <w:pPr>
        <w:rPr>
          <w:b/>
          <w:sz w:val="24"/>
          <w:szCs w:val="24"/>
        </w:rPr>
      </w:pPr>
    </w:p>
    <w:p w:rsidR="006A6F5F" w:rsidRPr="006A6F5F" w:rsidRDefault="00EB4264" w:rsidP="006152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50</w:t>
      </w:r>
      <w:r w:rsidR="006A6F5F">
        <w:rPr>
          <w:b/>
          <w:sz w:val="24"/>
          <w:szCs w:val="24"/>
        </w:rPr>
        <w:tab/>
      </w:r>
      <w:r w:rsidR="006A6F5F">
        <w:rPr>
          <w:b/>
          <w:sz w:val="24"/>
          <w:szCs w:val="24"/>
        </w:rPr>
        <w:tab/>
        <w:t>Minutes of Meetings</w:t>
      </w:r>
    </w:p>
    <w:p w:rsidR="006152C5" w:rsidRDefault="006152C5" w:rsidP="006152C5">
      <w:pPr>
        <w:rPr>
          <w:b/>
          <w:sz w:val="24"/>
          <w:szCs w:val="24"/>
        </w:rPr>
      </w:pPr>
    </w:p>
    <w:p w:rsidR="006152C5" w:rsidRDefault="006152C5" w:rsidP="006152C5">
      <w:pPr>
        <w:rPr>
          <w:sz w:val="24"/>
          <w:szCs w:val="24"/>
        </w:rPr>
      </w:pPr>
      <w:r>
        <w:rPr>
          <w:sz w:val="24"/>
          <w:szCs w:val="24"/>
        </w:rPr>
        <w:t xml:space="preserve">The following Minutes were agreed and signed by the Mayor: </w:t>
      </w:r>
    </w:p>
    <w:p w:rsidR="006152C5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>Main Council Meeting of 5</w:t>
      </w:r>
      <w:r w:rsidRPr="00EB42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</w:t>
      </w:r>
      <w:r w:rsidR="008F498E">
        <w:rPr>
          <w:sz w:val="24"/>
          <w:szCs w:val="24"/>
        </w:rPr>
        <w:t xml:space="preserve"> 2017</w:t>
      </w:r>
      <w:r w:rsidR="006152C5">
        <w:rPr>
          <w:sz w:val="24"/>
          <w:szCs w:val="24"/>
        </w:rPr>
        <w:t>.</w:t>
      </w:r>
    </w:p>
    <w:p w:rsidR="00EB4264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>Planning Sub-Committee Meeting of 19</w:t>
      </w:r>
      <w:r w:rsidRPr="00EB42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2017.</w:t>
      </w:r>
    </w:p>
    <w:p w:rsidR="00EB4264" w:rsidRDefault="00EB4264" w:rsidP="006152C5">
      <w:pPr>
        <w:rPr>
          <w:sz w:val="24"/>
          <w:szCs w:val="24"/>
        </w:rPr>
      </w:pPr>
      <w:r>
        <w:rPr>
          <w:sz w:val="24"/>
          <w:szCs w:val="24"/>
        </w:rPr>
        <w:t>Christmas Lights Working Party Meeting of 19</w:t>
      </w:r>
      <w:r w:rsidRPr="00EB42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2017.</w:t>
      </w:r>
    </w:p>
    <w:p w:rsidR="006152C5" w:rsidRDefault="006152C5" w:rsidP="006152C5">
      <w:pPr>
        <w:rPr>
          <w:b/>
          <w:sz w:val="24"/>
          <w:szCs w:val="24"/>
          <w:lang w:val="en-GB"/>
        </w:rPr>
      </w:pPr>
    </w:p>
    <w:p w:rsidR="006152C5" w:rsidRDefault="00EB4264" w:rsidP="006152C5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>51</w:t>
      </w:r>
      <w:r w:rsidR="006152C5">
        <w:rPr>
          <w:b/>
          <w:sz w:val="24"/>
          <w:szCs w:val="24"/>
          <w:lang w:val="en-GB"/>
        </w:rPr>
        <w:tab/>
      </w:r>
      <w:r w:rsidR="006152C5">
        <w:rPr>
          <w:b/>
          <w:sz w:val="24"/>
          <w:szCs w:val="24"/>
          <w:lang w:val="en-GB"/>
        </w:rPr>
        <w:tab/>
        <w:t>Matters Arising</w:t>
      </w:r>
    </w:p>
    <w:p w:rsidR="006152C5" w:rsidRDefault="006152C5" w:rsidP="006152C5">
      <w:pPr>
        <w:rPr>
          <w:sz w:val="24"/>
          <w:szCs w:val="24"/>
        </w:rPr>
      </w:pPr>
    </w:p>
    <w:p w:rsidR="001056A0" w:rsidRDefault="001056A0" w:rsidP="001056A0">
      <w:pPr>
        <w:rPr>
          <w:sz w:val="24"/>
          <w:szCs w:val="24"/>
        </w:rPr>
      </w:pPr>
      <w:r>
        <w:rPr>
          <w:sz w:val="24"/>
          <w:szCs w:val="24"/>
        </w:rPr>
        <w:t>Re Main Council Meeting of 5</w:t>
      </w:r>
      <w:r w:rsidRPr="00706B8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2017:</w:t>
      </w:r>
    </w:p>
    <w:p w:rsidR="001056A0" w:rsidRDefault="001056A0" w:rsidP="001056A0">
      <w:pPr>
        <w:ind w:left="3600" w:hanging="3600"/>
        <w:rPr>
          <w:sz w:val="24"/>
        </w:rPr>
      </w:pPr>
    </w:p>
    <w:p w:rsidR="001056A0" w:rsidRDefault="001056A0" w:rsidP="001056A0">
      <w:pPr>
        <w:ind w:left="3600" w:hanging="3600"/>
        <w:rPr>
          <w:sz w:val="24"/>
        </w:rPr>
      </w:pPr>
      <w:r>
        <w:rPr>
          <w:sz w:val="24"/>
        </w:rPr>
        <w:t>Minute 39:</w:t>
      </w:r>
      <w:r>
        <w:rPr>
          <w:sz w:val="24"/>
        </w:rPr>
        <w:tab/>
        <w:t>In an e-mail dated 6</w:t>
      </w:r>
      <w:r w:rsidRPr="00334C1B">
        <w:rPr>
          <w:sz w:val="24"/>
          <w:vertAlign w:val="superscript"/>
        </w:rPr>
        <w:t>th</w:t>
      </w:r>
      <w:r>
        <w:rPr>
          <w:sz w:val="24"/>
        </w:rPr>
        <w:t xml:space="preserve"> June 2017, March Brass 2000 had withdrawn from their commitment to play at the 2</w:t>
      </w:r>
      <w:r w:rsidRPr="007726CE">
        <w:rPr>
          <w:sz w:val="24"/>
          <w:vertAlign w:val="superscript"/>
        </w:rPr>
        <w:t>nd</w:t>
      </w:r>
      <w:r>
        <w:rPr>
          <w:sz w:val="24"/>
        </w:rPr>
        <w:t xml:space="preserve"> July 2017 Band Concert.  They were replaced by Fenland Music Centre Concert Band.</w:t>
      </w:r>
    </w:p>
    <w:p w:rsidR="001056A0" w:rsidRDefault="001056A0" w:rsidP="001056A0">
      <w:pPr>
        <w:ind w:left="3600" w:hanging="3600"/>
        <w:rPr>
          <w:sz w:val="24"/>
        </w:rPr>
      </w:pPr>
    </w:p>
    <w:p w:rsidR="001056A0" w:rsidRDefault="001056A0" w:rsidP="001056A0">
      <w:pPr>
        <w:ind w:left="3600" w:hanging="3600"/>
        <w:rPr>
          <w:sz w:val="24"/>
        </w:rPr>
      </w:pPr>
      <w:r>
        <w:rPr>
          <w:sz w:val="24"/>
        </w:rPr>
        <w:t>Minute 40:</w:t>
      </w:r>
      <w:r>
        <w:rPr>
          <w:sz w:val="24"/>
        </w:rPr>
        <w:tab/>
        <w:t>In an e-mail dated 6</w:t>
      </w:r>
      <w:r w:rsidRPr="007726CE">
        <w:rPr>
          <w:sz w:val="24"/>
          <w:vertAlign w:val="superscript"/>
        </w:rPr>
        <w:t>th</w:t>
      </w:r>
      <w:r>
        <w:rPr>
          <w:sz w:val="24"/>
        </w:rPr>
        <w:t xml:space="preserve"> June 2017, Whiting &amp; Partners confirmed their willingness to continue as March Town Council’s Internal Auditors for year ending 31</w:t>
      </w:r>
      <w:r w:rsidRPr="007726CE">
        <w:rPr>
          <w:sz w:val="24"/>
          <w:vertAlign w:val="superscript"/>
        </w:rPr>
        <w:t>st</w:t>
      </w:r>
      <w:r>
        <w:rPr>
          <w:sz w:val="24"/>
        </w:rPr>
        <w:t xml:space="preserve"> March 2018.</w:t>
      </w:r>
    </w:p>
    <w:p w:rsidR="00A807F7" w:rsidRDefault="00A807F7" w:rsidP="008F498E">
      <w:pPr>
        <w:ind w:left="3600" w:hanging="3600"/>
        <w:rPr>
          <w:sz w:val="24"/>
          <w:szCs w:val="24"/>
        </w:rPr>
      </w:pPr>
    </w:p>
    <w:p w:rsidR="008C3F80" w:rsidRDefault="008C3F80" w:rsidP="008F498E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 xml:space="preserve">Re </w:t>
      </w:r>
      <w:r>
        <w:rPr>
          <w:sz w:val="24"/>
          <w:szCs w:val="24"/>
        </w:rPr>
        <w:t>Christmas Lights Working Party Meeting of 19</w:t>
      </w:r>
      <w:r w:rsidRPr="00EB426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June 2017</w:t>
      </w:r>
      <w:r>
        <w:rPr>
          <w:sz w:val="24"/>
          <w:szCs w:val="24"/>
        </w:rPr>
        <w:t>:</w:t>
      </w:r>
    </w:p>
    <w:p w:rsidR="008C3F80" w:rsidRDefault="008C3F80" w:rsidP="008F498E">
      <w:pPr>
        <w:ind w:left="3600" w:hanging="3600"/>
        <w:rPr>
          <w:sz w:val="24"/>
          <w:szCs w:val="24"/>
        </w:rPr>
      </w:pPr>
    </w:p>
    <w:p w:rsidR="008C3F80" w:rsidRDefault="008C3F80" w:rsidP="008F498E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At the request of Councillor Field, all Councillors were reminded that they should never use</w:t>
      </w:r>
    </w:p>
    <w:p w:rsidR="008C3F80" w:rsidRDefault="008C3F80" w:rsidP="008F498E">
      <w:pPr>
        <w:ind w:left="3600" w:hanging="3600"/>
        <w:rPr>
          <w:sz w:val="24"/>
          <w:szCs w:val="24"/>
        </w:rPr>
      </w:pPr>
      <w:r>
        <w:rPr>
          <w:sz w:val="24"/>
          <w:szCs w:val="24"/>
        </w:rPr>
        <w:t>sexist or racist comments.</w:t>
      </w:r>
    </w:p>
    <w:p w:rsidR="008C3F80" w:rsidRDefault="008C3F80" w:rsidP="008F498E">
      <w:pPr>
        <w:ind w:left="3600" w:hanging="3600"/>
        <w:rPr>
          <w:sz w:val="24"/>
          <w:szCs w:val="24"/>
        </w:rPr>
      </w:pPr>
    </w:p>
    <w:p w:rsidR="00A807F7" w:rsidRDefault="001056A0" w:rsidP="00A807F7">
      <w:pPr>
        <w:pStyle w:val="BodyText"/>
        <w:rPr>
          <w:szCs w:val="24"/>
        </w:rPr>
      </w:pPr>
      <w:r>
        <w:rPr>
          <w:b/>
          <w:szCs w:val="24"/>
        </w:rPr>
        <w:t>52</w:t>
      </w:r>
      <w:r>
        <w:rPr>
          <w:b/>
          <w:szCs w:val="24"/>
        </w:rPr>
        <w:tab/>
      </w:r>
      <w:r>
        <w:rPr>
          <w:b/>
          <w:szCs w:val="24"/>
        </w:rPr>
        <w:tab/>
        <w:t>City Road Toilets Lease Renewal</w:t>
      </w:r>
    </w:p>
    <w:p w:rsidR="00A807F7" w:rsidRDefault="00A807F7" w:rsidP="00A807F7">
      <w:pPr>
        <w:pStyle w:val="BodyText"/>
        <w:rPr>
          <w:szCs w:val="24"/>
        </w:rPr>
      </w:pPr>
    </w:p>
    <w:p w:rsidR="00A807F7" w:rsidRDefault="001056A0" w:rsidP="00A807F7">
      <w:pPr>
        <w:pStyle w:val="BodyText"/>
        <w:rPr>
          <w:szCs w:val="24"/>
        </w:rPr>
      </w:pPr>
      <w:r>
        <w:rPr>
          <w:szCs w:val="24"/>
        </w:rPr>
        <w:t>The Clerk informed Councillors that the lease with Fenland District Council relating to the City Road Toilets was due for renewal from 1</w:t>
      </w:r>
      <w:r w:rsidRPr="001056A0">
        <w:rPr>
          <w:szCs w:val="24"/>
          <w:vertAlign w:val="superscript"/>
        </w:rPr>
        <w:t>st</w:t>
      </w:r>
      <w:r>
        <w:rPr>
          <w:szCs w:val="24"/>
        </w:rPr>
        <w:t xml:space="preserve"> July 2017.</w:t>
      </w:r>
    </w:p>
    <w:p w:rsidR="001056A0" w:rsidRDefault="001056A0" w:rsidP="00A807F7">
      <w:pPr>
        <w:pStyle w:val="BodyText"/>
        <w:rPr>
          <w:szCs w:val="24"/>
        </w:rPr>
      </w:pPr>
      <w:r>
        <w:rPr>
          <w:szCs w:val="24"/>
        </w:rPr>
        <w:t>The proposed lease terms were unchanged from previously as follows:</w:t>
      </w:r>
    </w:p>
    <w:p w:rsidR="001056A0" w:rsidRDefault="001056A0" w:rsidP="00A807F7">
      <w:pPr>
        <w:pStyle w:val="BodyText"/>
        <w:rPr>
          <w:szCs w:val="24"/>
        </w:rPr>
      </w:pPr>
      <w:r>
        <w:rPr>
          <w:szCs w:val="24"/>
        </w:rPr>
        <w:t>Term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5 years.</w:t>
      </w:r>
    </w:p>
    <w:p w:rsidR="001056A0" w:rsidRDefault="001056A0" w:rsidP="00A807F7">
      <w:pPr>
        <w:pStyle w:val="BodyText"/>
        <w:rPr>
          <w:szCs w:val="24"/>
        </w:rPr>
      </w:pPr>
      <w:r>
        <w:rPr>
          <w:szCs w:val="24"/>
        </w:rPr>
        <w:t>Rent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£100 per annum exclusive of VAT.</w:t>
      </w:r>
    </w:p>
    <w:p w:rsidR="001056A0" w:rsidRDefault="001056A0" w:rsidP="001056A0">
      <w:pPr>
        <w:pStyle w:val="BodyText"/>
        <w:ind w:left="2160" w:hanging="2160"/>
        <w:rPr>
          <w:szCs w:val="24"/>
        </w:rPr>
      </w:pPr>
      <w:r>
        <w:rPr>
          <w:szCs w:val="24"/>
        </w:rPr>
        <w:t>Break Provision</w:t>
      </w:r>
      <w:r>
        <w:rPr>
          <w:szCs w:val="24"/>
        </w:rPr>
        <w:tab/>
        <w:t>Either party can terminate on no less than 6 months’ notice expiring at the end of a calendar month.</w:t>
      </w:r>
    </w:p>
    <w:p w:rsidR="001056A0" w:rsidRDefault="001056A0" w:rsidP="001056A0">
      <w:pPr>
        <w:pStyle w:val="BodyText"/>
        <w:ind w:left="2160" w:hanging="2160"/>
        <w:rPr>
          <w:szCs w:val="24"/>
        </w:rPr>
      </w:pPr>
      <w:r>
        <w:rPr>
          <w:szCs w:val="24"/>
        </w:rPr>
        <w:t>Following discussions, it was agreed that the lease should be renewed in accordance with the</w:t>
      </w:r>
    </w:p>
    <w:p w:rsidR="001056A0" w:rsidRDefault="001056A0" w:rsidP="001056A0">
      <w:pPr>
        <w:pStyle w:val="BodyText"/>
        <w:rPr>
          <w:szCs w:val="24"/>
        </w:rPr>
      </w:pPr>
      <w:r>
        <w:rPr>
          <w:szCs w:val="24"/>
        </w:rPr>
        <w:t>terms stated.</w:t>
      </w:r>
    </w:p>
    <w:p w:rsidR="001056A0" w:rsidRDefault="001056A0" w:rsidP="00A807F7">
      <w:pPr>
        <w:pStyle w:val="BodyText"/>
        <w:rPr>
          <w:szCs w:val="24"/>
        </w:rPr>
      </w:pPr>
    </w:p>
    <w:p w:rsidR="00A807F7" w:rsidRDefault="004D1E8B" w:rsidP="00A807F7">
      <w:pPr>
        <w:ind w:left="1440" w:hanging="1440"/>
        <w:rPr>
          <w:sz w:val="24"/>
        </w:rPr>
      </w:pPr>
      <w:r>
        <w:rPr>
          <w:b/>
          <w:sz w:val="24"/>
        </w:rPr>
        <w:t>53</w:t>
      </w:r>
      <w:r>
        <w:rPr>
          <w:b/>
          <w:sz w:val="24"/>
        </w:rPr>
        <w:tab/>
        <w:t>Grants and Donations</w:t>
      </w:r>
    </w:p>
    <w:p w:rsidR="00A807F7" w:rsidRDefault="00A807F7" w:rsidP="00A807F7">
      <w:pPr>
        <w:ind w:left="1440" w:hanging="1440"/>
        <w:rPr>
          <w:sz w:val="24"/>
        </w:rPr>
      </w:pPr>
    </w:p>
    <w:p w:rsidR="004D1E8B" w:rsidRDefault="004D1E8B" w:rsidP="004D1E8B">
      <w:pPr>
        <w:ind w:left="1440" w:hanging="1440"/>
        <w:rPr>
          <w:sz w:val="24"/>
        </w:rPr>
      </w:pPr>
      <w:r>
        <w:rPr>
          <w:sz w:val="24"/>
        </w:rPr>
        <w:t>Prior to discussions commencing, the Clerk advised Councillors that £2,000 had been provided</w:t>
      </w:r>
    </w:p>
    <w:p w:rsidR="00A807F7" w:rsidRDefault="004D1E8B" w:rsidP="004D1E8B">
      <w:pPr>
        <w:ind w:left="1440" w:hanging="1440"/>
        <w:rPr>
          <w:sz w:val="24"/>
        </w:rPr>
      </w:pPr>
      <w:r>
        <w:rPr>
          <w:sz w:val="24"/>
        </w:rPr>
        <w:t>under this budget heading for the current financial year.</w:t>
      </w:r>
    </w:p>
    <w:p w:rsidR="004D1E8B" w:rsidRDefault="004D1E8B" w:rsidP="004D1E8B">
      <w:pPr>
        <w:ind w:left="1440" w:hanging="1440"/>
        <w:rPr>
          <w:sz w:val="24"/>
        </w:rPr>
      </w:pPr>
      <w:r>
        <w:rPr>
          <w:sz w:val="24"/>
        </w:rPr>
        <w:t>It was noted that this was the first occasion, out of a possible four, that this item had been</w:t>
      </w:r>
    </w:p>
    <w:p w:rsidR="004D1E8B" w:rsidRDefault="004D1E8B" w:rsidP="004D1E8B">
      <w:pPr>
        <w:ind w:left="1440" w:hanging="1440"/>
        <w:rPr>
          <w:sz w:val="24"/>
        </w:rPr>
      </w:pPr>
      <w:r>
        <w:rPr>
          <w:sz w:val="24"/>
        </w:rPr>
        <w:t xml:space="preserve">discussed this </w:t>
      </w:r>
      <w:r w:rsidR="008C3F80">
        <w:rPr>
          <w:sz w:val="24"/>
        </w:rPr>
        <w:t xml:space="preserve">financial </w:t>
      </w:r>
      <w:r>
        <w:rPr>
          <w:sz w:val="24"/>
        </w:rPr>
        <w:t>year.</w:t>
      </w:r>
    </w:p>
    <w:p w:rsidR="004D1E8B" w:rsidRDefault="004D1E8B" w:rsidP="004D1E8B">
      <w:pPr>
        <w:ind w:left="1440" w:hanging="1440"/>
        <w:rPr>
          <w:sz w:val="24"/>
        </w:rPr>
      </w:pPr>
    </w:p>
    <w:p w:rsidR="004D1E8B" w:rsidRDefault="004D1E8B" w:rsidP="004D1E8B">
      <w:pPr>
        <w:ind w:left="1440" w:hanging="1440"/>
        <w:rPr>
          <w:sz w:val="24"/>
        </w:rPr>
      </w:pPr>
      <w:r>
        <w:rPr>
          <w:sz w:val="24"/>
        </w:rPr>
        <w:t>Two requests for funding had been received and both appeared to meet the general criteria.</w:t>
      </w:r>
    </w:p>
    <w:p w:rsidR="004D1E8B" w:rsidRDefault="004D1E8B" w:rsidP="004D1E8B">
      <w:pPr>
        <w:ind w:left="1440" w:hanging="1440"/>
        <w:rPr>
          <w:sz w:val="24"/>
        </w:rPr>
      </w:pPr>
    </w:p>
    <w:p w:rsidR="004D1E8B" w:rsidRDefault="004D1E8B" w:rsidP="004D1E8B">
      <w:pPr>
        <w:ind w:left="1440" w:hanging="144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</w:r>
      <w:r w:rsidR="00212FC7">
        <w:rPr>
          <w:sz w:val="24"/>
        </w:rPr>
        <w:t>Cambridgeshire Lowland Search &amp; Rescue (</w:t>
      </w:r>
      <w:r>
        <w:rPr>
          <w:sz w:val="24"/>
        </w:rPr>
        <w:t>CamSAR</w:t>
      </w:r>
      <w:r w:rsidR="00212FC7">
        <w:rPr>
          <w:sz w:val="24"/>
        </w:rPr>
        <w:t>)</w:t>
      </w:r>
      <w:r>
        <w:rPr>
          <w:sz w:val="24"/>
        </w:rPr>
        <w:t>.</w:t>
      </w:r>
    </w:p>
    <w:p w:rsidR="004D1E8B" w:rsidRDefault="004D1E8B" w:rsidP="004D1E8B">
      <w:pPr>
        <w:ind w:left="1440" w:hanging="1440"/>
        <w:rPr>
          <w:sz w:val="24"/>
        </w:rPr>
      </w:pPr>
      <w:r>
        <w:rPr>
          <w:sz w:val="24"/>
        </w:rPr>
        <w:t xml:space="preserve">Amount </w:t>
      </w:r>
      <w:r w:rsidR="00212FC7">
        <w:rPr>
          <w:sz w:val="24"/>
        </w:rPr>
        <w:t>requested</w:t>
      </w:r>
      <w:r w:rsidR="00212FC7">
        <w:rPr>
          <w:sz w:val="24"/>
        </w:rPr>
        <w:tab/>
        <w:t>Any amount.</w:t>
      </w:r>
    </w:p>
    <w:p w:rsidR="004D1E8B" w:rsidRDefault="004D1E8B" w:rsidP="004D1E8B">
      <w:pPr>
        <w:ind w:left="1440" w:hanging="1440"/>
        <w:rPr>
          <w:sz w:val="24"/>
        </w:rPr>
      </w:pPr>
      <w:r>
        <w:rPr>
          <w:sz w:val="24"/>
        </w:rPr>
        <w:t>Purpose of request</w:t>
      </w:r>
      <w:r>
        <w:rPr>
          <w:sz w:val="24"/>
        </w:rPr>
        <w:tab/>
      </w:r>
      <w:r w:rsidR="00212FC7">
        <w:rPr>
          <w:sz w:val="24"/>
        </w:rPr>
        <w:t>Contribution towards operational costs of the organization.</w:t>
      </w:r>
    </w:p>
    <w:p w:rsidR="00212FC7" w:rsidRDefault="00212FC7" w:rsidP="004D1E8B">
      <w:pPr>
        <w:ind w:left="1440" w:hanging="1440"/>
        <w:rPr>
          <w:sz w:val="24"/>
        </w:rPr>
      </w:pPr>
    </w:p>
    <w:p w:rsidR="00212FC7" w:rsidRDefault="00212FC7" w:rsidP="004D1E8B">
      <w:pPr>
        <w:ind w:left="1440" w:hanging="1440"/>
        <w:rPr>
          <w:sz w:val="24"/>
        </w:rPr>
      </w:pPr>
      <w:r>
        <w:rPr>
          <w:sz w:val="24"/>
        </w:rPr>
        <w:t>Name</w:t>
      </w:r>
      <w:r>
        <w:rPr>
          <w:sz w:val="24"/>
        </w:rPr>
        <w:tab/>
      </w:r>
      <w:r>
        <w:rPr>
          <w:sz w:val="24"/>
        </w:rPr>
        <w:tab/>
        <w:t>Revitalise Respite Holidays.</w:t>
      </w:r>
    </w:p>
    <w:p w:rsidR="00212FC7" w:rsidRDefault="00212FC7" w:rsidP="004D1E8B">
      <w:pPr>
        <w:ind w:left="1440" w:hanging="1440"/>
        <w:rPr>
          <w:sz w:val="24"/>
        </w:rPr>
      </w:pPr>
      <w:r>
        <w:rPr>
          <w:sz w:val="24"/>
        </w:rPr>
        <w:t>Amount requested</w:t>
      </w:r>
      <w:r>
        <w:rPr>
          <w:sz w:val="24"/>
        </w:rPr>
        <w:tab/>
        <w:t>£354.</w:t>
      </w:r>
      <w:r w:rsidR="008C3F80">
        <w:rPr>
          <w:sz w:val="24"/>
        </w:rPr>
        <w:t>00p.</w:t>
      </w:r>
    </w:p>
    <w:p w:rsidR="00212FC7" w:rsidRDefault="00212FC7" w:rsidP="00057A86">
      <w:pPr>
        <w:ind w:left="2160" w:hanging="2160"/>
        <w:rPr>
          <w:sz w:val="24"/>
        </w:rPr>
      </w:pPr>
      <w:r>
        <w:rPr>
          <w:sz w:val="24"/>
        </w:rPr>
        <w:t>Purpose of request</w:t>
      </w:r>
      <w:r>
        <w:rPr>
          <w:sz w:val="24"/>
        </w:rPr>
        <w:tab/>
        <w:t xml:space="preserve">Contribution towards a holiday </w:t>
      </w:r>
      <w:r w:rsidR="00057A86">
        <w:rPr>
          <w:sz w:val="24"/>
        </w:rPr>
        <w:t>for a disabled person and carer from March.</w:t>
      </w:r>
    </w:p>
    <w:p w:rsidR="00212FC7" w:rsidRDefault="00212FC7" w:rsidP="004D1E8B">
      <w:pPr>
        <w:ind w:left="1440" w:hanging="1440"/>
        <w:rPr>
          <w:sz w:val="24"/>
        </w:rPr>
      </w:pPr>
    </w:p>
    <w:p w:rsidR="00A50BCF" w:rsidRDefault="00212FC7" w:rsidP="004D1E8B">
      <w:pPr>
        <w:ind w:left="1440" w:hanging="1440"/>
        <w:rPr>
          <w:sz w:val="24"/>
        </w:rPr>
      </w:pPr>
      <w:r>
        <w:rPr>
          <w:sz w:val="24"/>
        </w:rPr>
        <w:t xml:space="preserve">After discussing both applications, it was </w:t>
      </w:r>
      <w:r w:rsidR="00A50BCF">
        <w:rPr>
          <w:sz w:val="24"/>
        </w:rPr>
        <w:t xml:space="preserve">unanimously </w:t>
      </w:r>
      <w:r>
        <w:rPr>
          <w:sz w:val="24"/>
        </w:rPr>
        <w:t>agreed that the following amounts should</w:t>
      </w:r>
    </w:p>
    <w:p w:rsidR="00212FC7" w:rsidRDefault="00212FC7" w:rsidP="004D1E8B">
      <w:pPr>
        <w:ind w:left="1440" w:hanging="1440"/>
        <w:rPr>
          <w:sz w:val="24"/>
        </w:rPr>
      </w:pPr>
      <w:r>
        <w:rPr>
          <w:sz w:val="24"/>
        </w:rPr>
        <w:t>be awarded:</w:t>
      </w:r>
    </w:p>
    <w:p w:rsidR="00212FC7" w:rsidRDefault="00212FC7" w:rsidP="004D1E8B">
      <w:pPr>
        <w:ind w:left="1440" w:hanging="1440"/>
        <w:rPr>
          <w:sz w:val="24"/>
        </w:rPr>
      </w:pPr>
      <w:r>
        <w:rPr>
          <w:sz w:val="24"/>
        </w:rPr>
        <w:t>CamSAR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£</w:t>
      </w:r>
      <w:r w:rsidR="008C3F80">
        <w:rPr>
          <w:sz w:val="24"/>
        </w:rPr>
        <w:t>200.00p.</w:t>
      </w:r>
    </w:p>
    <w:p w:rsidR="00212FC7" w:rsidRDefault="00212FC7" w:rsidP="004D1E8B">
      <w:pPr>
        <w:ind w:left="1440" w:hanging="1440"/>
        <w:rPr>
          <w:sz w:val="24"/>
        </w:rPr>
      </w:pPr>
      <w:r>
        <w:rPr>
          <w:sz w:val="24"/>
        </w:rPr>
        <w:t xml:space="preserve">Revitalise Respite Holidays </w:t>
      </w:r>
      <w:r>
        <w:rPr>
          <w:sz w:val="24"/>
        </w:rPr>
        <w:tab/>
        <w:t>£</w:t>
      </w:r>
      <w:r w:rsidR="008C3F80">
        <w:rPr>
          <w:sz w:val="24"/>
        </w:rPr>
        <w:t>NIL.</w:t>
      </w:r>
    </w:p>
    <w:p w:rsidR="00057A86" w:rsidRDefault="00057A86" w:rsidP="00A50BCF">
      <w:pPr>
        <w:rPr>
          <w:sz w:val="24"/>
        </w:rPr>
      </w:pPr>
    </w:p>
    <w:p w:rsidR="00057A86" w:rsidRDefault="00057A86" w:rsidP="004D1E8B">
      <w:pPr>
        <w:ind w:left="1440" w:hanging="1440"/>
        <w:rPr>
          <w:b/>
          <w:sz w:val="24"/>
        </w:rPr>
      </w:pPr>
      <w:r>
        <w:rPr>
          <w:b/>
          <w:sz w:val="24"/>
        </w:rPr>
        <w:t>54</w:t>
      </w:r>
      <w:r>
        <w:rPr>
          <w:b/>
          <w:sz w:val="24"/>
        </w:rPr>
        <w:tab/>
        <w:t>Planning Sub-Committee – Replacement of Reserve Member</w:t>
      </w:r>
    </w:p>
    <w:p w:rsidR="00057A86" w:rsidRDefault="00057A86" w:rsidP="004D1E8B">
      <w:pPr>
        <w:ind w:left="1440" w:hanging="1440"/>
        <w:rPr>
          <w:b/>
          <w:sz w:val="24"/>
        </w:rPr>
      </w:pPr>
    </w:p>
    <w:p w:rsidR="00057A86" w:rsidRDefault="00057A86" w:rsidP="004D1E8B">
      <w:pPr>
        <w:ind w:left="1440" w:hanging="1440"/>
        <w:rPr>
          <w:sz w:val="24"/>
        </w:rPr>
      </w:pPr>
      <w:r>
        <w:rPr>
          <w:sz w:val="24"/>
        </w:rPr>
        <w:t xml:space="preserve">Since Councillor Court </w:t>
      </w:r>
      <w:r w:rsidR="00096400">
        <w:rPr>
          <w:sz w:val="24"/>
        </w:rPr>
        <w:t>has</w:t>
      </w:r>
      <w:r>
        <w:rPr>
          <w:sz w:val="24"/>
        </w:rPr>
        <w:t xml:space="preserve"> been appointed to the Fenland District Council Planning Committee,</w:t>
      </w:r>
    </w:p>
    <w:p w:rsidR="00057A86" w:rsidRDefault="00096400" w:rsidP="004D1E8B">
      <w:pPr>
        <w:ind w:left="1440" w:hanging="1440"/>
        <w:rPr>
          <w:sz w:val="24"/>
        </w:rPr>
      </w:pPr>
      <w:r>
        <w:rPr>
          <w:sz w:val="24"/>
        </w:rPr>
        <w:t>it is</w:t>
      </w:r>
      <w:r w:rsidR="00057A86">
        <w:rPr>
          <w:sz w:val="24"/>
        </w:rPr>
        <w:t xml:space="preserve"> necessary to replace</w:t>
      </w:r>
      <w:r>
        <w:rPr>
          <w:sz w:val="24"/>
        </w:rPr>
        <w:t xml:space="preserve"> him on the March Town Council Planning Sub-Committee.</w:t>
      </w:r>
    </w:p>
    <w:p w:rsidR="00096400" w:rsidRPr="00057A86" w:rsidRDefault="00096400" w:rsidP="004D1E8B">
      <w:pPr>
        <w:ind w:left="1440" w:hanging="1440"/>
        <w:rPr>
          <w:sz w:val="24"/>
        </w:rPr>
      </w:pPr>
      <w:r>
        <w:rPr>
          <w:sz w:val="24"/>
        </w:rPr>
        <w:t>Following discussions, it w</w:t>
      </w:r>
      <w:r w:rsidR="00B528F3">
        <w:rPr>
          <w:sz w:val="24"/>
        </w:rPr>
        <w:t>as agreed that Councillor Owen sh</w:t>
      </w:r>
      <w:r>
        <w:rPr>
          <w:sz w:val="24"/>
        </w:rPr>
        <w:t>ould replace him thereon.</w:t>
      </w:r>
    </w:p>
    <w:p w:rsidR="008175B8" w:rsidRPr="002F1990" w:rsidRDefault="008175B8" w:rsidP="007265A3">
      <w:pPr>
        <w:rPr>
          <w:sz w:val="24"/>
        </w:rPr>
      </w:pPr>
    </w:p>
    <w:p w:rsidR="006152C5" w:rsidRDefault="00B528F3" w:rsidP="006152C5">
      <w:pPr>
        <w:pStyle w:val="BodyText"/>
        <w:rPr>
          <w:szCs w:val="24"/>
        </w:rPr>
      </w:pPr>
      <w:r>
        <w:rPr>
          <w:b/>
          <w:szCs w:val="24"/>
        </w:rPr>
        <w:t>55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Cambridgeshire County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F43EF4" w:rsidP="00505C18">
      <w:pPr>
        <w:pStyle w:val="BodyText"/>
        <w:rPr>
          <w:szCs w:val="24"/>
        </w:rPr>
      </w:pPr>
      <w:r>
        <w:rPr>
          <w:szCs w:val="24"/>
        </w:rPr>
        <w:t>It was noted that all information received from Cambridgeshire County Council had been circulated to Councillors by e-mail as and when received.</w:t>
      </w:r>
    </w:p>
    <w:p w:rsidR="00A807F7" w:rsidRDefault="00A807F7" w:rsidP="00505C18">
      <w:pPr>
        <w:pStyle w:val="BodyText"/>
        <w:rPr>
          <w:szCs w:val="24"/>
        </w:rPr>
      </w:pPr>
      <w:r>
        <w:rPr>
          <w:szCs w:val="24"/>
        </w:rPr>
        <w:t>Counci</w:t>
      </w:r>
      <w:r w:rsidR="00A50BCF">
        <w:rPr>
          <w:szCs w:val="24"/>
        </w:rPr>
        <w:t>llor J French also reported the following:</w:t>
      </w:r>
      <w:r w:rsidR="00A50BCF">
        <w:rPr>
          <w:szCs w:val="24"/>
        </w:rPr>
        <w:br/>
        <w:t xml:space="preserve">a) </w:t>
      </w:r>
      <w:r w:rsidR="006D5D6F">
        <w:rPr>
          <w:szCs w:val="24"/>
        </w:rPr>
        <w:t>Problems were being encountered with the illegal removal of bollards in Nene Parade, and a solution is currently being sought.</w:t>
      </w:r>
    </w:p>
    <w:p w:rsidR="006D5D6F" w:rsidRDefault="006D5D6F" w:rsidP="00505C18">
      <w:pPr>
        <w:pStyle w:val="BodyText"/>
        <w:rPr>
          <w:szCs w:val="24"/>
        </w:rPr>
      </w:pPr>
      <w:r>
        <w:rPr>
          <w:szCs w:val="24"/>
        </w:rPr>
        <w:t>b) Cambs County Council is attempting to obtain £3.5M funding for highway junction improvements within the town. Further information will be provided once it is known whether the bid has been successful.</w:t>
      </w:r>
    </w:p>
    <w:p w:rsidR="006D5D6F" w:rsidRDefault="006D5D6F" w:rsidP="00505C18">
      <w:pPr>
        <w:pStyle w:val="BodyText"/>
        <w:rPr>
          <w:szCs w:val="24"/>
        </w:rPr>
      </w:pPr>
      <w:r>
        <w:rPr>
          <w:szCs w:val="24"/>
        </w:rPr>
        <w:t>c) An additional £6M funding has been achieved for education, and will be split between Fenland and East Cambs.</w:t>
      </w:r>
    </w:p>
    <w:p w:rsidR="00A807F7" w:rsidRDefault="00A807F7" w:rsidP="006152C5">
      <w:pPr>
        <w:pStyle w:val="BodyText"/>
        <w:rPr>
          <w:szCs w:val="24"/>
        </w:rPr>
      </w:pPr>
    </w:p>
    <w:p w:rsidR="006152C5" w:rsidRPr="00306F0F" w:rsidRDefault="00B528F3" w:rsidP="006152C5">
      <w:pPr>
        <w:pStyle w:val="BodyText"/>
        <w:rPr>
          <w:b/>
          <w:szCs w:val="24"/>
        </w:rPr>
      </w:pPr>
      <w:r>
        <w:rPr>
          <w:b/>
          <w:szCs w:val="24"/>
        </w:rPr>
        <w:t>56</w:t>
      </w:r>
      <w:r w:rsidR="006152C5">
        <w:rPr>
          <w:b/>
          <w:szCs w:val="24"/>
        </w:rPr>
        <w:tab/>
      </w:r>
      <w:r w:rsidR="006152C5">
        <w:rPr>
          <w:b/>
          <w:szCs w:val="24"/>
        </w:rPr>
        <w:tab/>
        <w:t>Fenland District Council Update</w:t>
      </w:r>
    </w:p>
    <w:p w:rsidR="006152C5" w:rsidRDefault="006152C5" w:rsidP="006152C5">
      <w:pPr>
        <w:pStyle w:val="BodyText"/>
        <w:rPr>
          <w:szCs w:val="24"/>
        </w:rPr>
      </w:pPr>
    </w:p>
    <w:p w:rsidR="00306F0F" w:rsidRDefault="00F43EF4" w:rsidP="002F7B4B">
      <w:pPr>
        <w:pStyle w:val="BodyText"/>
        <w:rPr>
          <w:szCs w:val="24"/>
        </w:rPr>
      </w:pPr>
      <w:r>
        <w:rPr>
          <w:szCs w:val="24"/>
        </w:rPr>
        <w:t>Councillor Owe</w:t>
      </w:r>
      <w:r w:rsidR="002F7B4B">
        <w:rPr>
          <w:szCs w:val="24"/>
        </w:rPr>
        <w:t>n rep</w:t>
      </w:r>
      <w:r w:rsidR="00A807F7">
        <w:rPr>
          <w:szCs w:val="24"/>
        </w:rPr>
        <w:t>orted that</w:t>
      </w:r>
      <w:r w:rsidR="006D5D6F">
        <w:rPr>
          <w:szCs w:val="24"/>
        </w:rPr>
        <w:t xml:space="preserve"> a seminar had been held to discuss the “Wisbech Garden City” proposals.</w:t>
      </w:r>
      <w:r w:rsidR="00A807F7">
        <w:rPr>
          <w:szCs w:val="24"/>
        </w:rPr>
        <w:t xml:space="preserve"> </w:t>
      </w:r>
    </w:p>
    <w:p w:rsidR="00081A7A" w:rsidRDefault="00081A7A" w:rsidP="006152C5">
      <w:pPr>
        <w:pStyle w:val="BodyText"/>
        <w:rPr>
          <w:szCs w:val="24"/>
        </w:rPr>
      </w:pPr>
    </w:p>
    <w:p w:rsidR="00306F0F" w:rsidRPr="00306F0F" w:rsidRDefault="00B528F3" w:rsidP="006152C5">
      <w:pPr>
        <w:pStyle w:val="BodyText"/>
        <w:rPr>
          <w:b/>
          <w:szCs w:val="24"/>
        </w:rPr>
      </w:pPr>
      <w:r>
        <w:rPr>
          <w:b/>
          <w:szCs w:val="24"/>
        </w:rPr>
        <w:t>57</w:t>
      </w:r>
      <w:r w:rsidR="00306F0F">
        <w:rPr>
          <w:b/>
          <w:szCs w:val="24"/>
        </w:rPr>
        <w:tab/>
      </w:r>
      <w:r w:rsidR="00306F0F">
        <w:rPr>
          <w:b/>
          <w:szCs w:val="24"/>
        </w:rPr>
        <w:tab/>
        <w:t>Schedule of Accounts</w:t>
      </w:r>
    </w:p>
    <w:p w:rsidR="006152C5" w:rsidRDefault="006152C5" w:rsidP="006152C5">
      <w:pPr>
        <w:rPr>
          <w:sz w:val="24"/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 xml:space="preserve">The Schedule of Accounts, as circulated, was agreed. </w:t>
      </w: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BD345D" w:rsidRDefault="00BD345D" w:rsidP="006152C5">
      <w:pPr>
        <w:pStyle w:val="BodyText"/>
        <w:rPr>
          <w:szCs w:val="24"/>
        </w:rPr>
      </w:pPr>
    </w:p>
    <w:p w:rsidR="00BD345D" w:rsidRDefault="00BD345D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lastRenderedPageBreak/>
        <w:t>There being no further busi</w:t>
      </w:r>
      <w:r w:rsidR="002F7B4B">
        <w:rPr>
          <w:szCs w:val="24"/>
        </w:rPr>
        <w:t xml:space="preserve">ness, the </w:t>
      </w:r>
      <w:r w:rsidR="006D5D6F">
        <w:rPr>
          <w:szCs w:val="24"/>
        </w:rPr>
        <w:t>meeting closed at 8.05</w:t>
      </w:r>
      <w:r>
        <w:rPr>
          <w:szCs w:val="24"/>
        </w:rPr>
        <w:t>pm</w:t>
      </w:r>
    </w:p>
    <w:p w:rsidR="006152C5" w:rsidRDefault="006152C5" w:rsidP="006152C5">
      <w:pPr>
        <w:pStyle w:val="BodyText"/>
        <w:rPr>
          <w:szCs w:val="24"/>
        </w:rPr>
      </w:pPr>
    </w:p>
    <w:p w:rsidR="00BD345D" w:rsidRDefault="00BD345D" w:rsidP="006152C5">
      <w:pPr>
        <w:pStyle w:val="BodyText"/>
        <w:rPr>
          <w:szCs w:val="24"/>
        </w:rPr>
      </w:pPr>
      <w:bookmarkStart w:id="0" w:name="_GoBack"/>
      <w:bookmarkEnd w:id="0"/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6152C5" w:rsidP="006152C5">
      <w:pPr>
        <w:pStyle w:val="BodyText"/>
        <w:rPr>
          <w:szCs w:val="24"/>
        </w:rPr>
      </w:pPr>
    </w:p>
    <w:p w:rsidR="006152C5" w:rsidRDefault="00081A7A" w:rsidP="006152C5">
      <w:pPr>
        <w:pStyle w:val="BodyText"/>
        <w:rPr>
          <w:szCs w:val="24"/>
        </w:rPr>
      </w:pPr>
      <w:r>
        <w:rPr>
          <w:szCs w:val="24"/>
        </w:rPr>
        <w:t xml:space="preserve">Councillor </w:t>
      </w:r>
      <w:r w:rsidR="00B528F3">
        <w:rPr>
          <w:szCs w:val="24"/>
        </w:rPr>
        <w:t>K French ………………………………………..    7</w:t>
      </w:r>
      <w:r w:rsidR="00B528F3" w:rsidRPr="00B528F3">
        <w:rPr>
          <w:szCs w:val="24"/>
          <w:vertAlign w:val="superscript"/>
        </w:rPr>
        <w:t>th</w:t>
      </w:r>
      <w:r w:rsidR="00B528F3">
        <w:rPr>
          <w:szCs w:val="24"/>
        </w:rPr>
        <w:t xml:space="preserve"> August</w:t>
      </w:r>
      <w:r w:rsidR="00505C18">
        <w:rPr>
          <w:szCs w:val="24"/>
        </w:rPr>
        <w:t xml:space="preserve"> 2</w:t>
      </w:r>
      <w:r>
        <w:rPr>
          <w:szCs w:val="24"/>
        </w:rPr>
        <w:t>017</w:t>
      </w:r>
      <w:r w:rsidR="006152C5">
        <w:rPr>
          <w:szCs w:val="24"/>
        </w:rPr>
        <w:t>.</w:t>
      </w:r>
    </w:p>
    <w:p w:rsidR="006152C5" w:rsidRDefault="006152C5" w:rsidP="006152C5">
      <w:pPr>
        <w:pStyle w:val="BodyText"/>
        <w:rPr>
          <w:szCs w:val="24"/>
        </w:rPr>
      </w:pPr>
      <w:r>
        <w:rPr>
          <w:szCs w:val="24"/>
        </w:rPr>
        <w:t>Mayor of March.</w:t>
      </w:r>
    </w:p>
    <w:p w:rsidR="00C66C92" w:rsidRDefault="00C66C92"/>
    <w:sectPr w:rsidR="00C66C9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05BD" w:rsidRDefault="00D805BD" w:rsidP="001D3DC5">
      <w:r>
        <w:separator/>
      </w:r>
    </w:p>
  </w:endnote>
  <w:endnote w:type="continuationSeparator" w:id="0">
    <w:p w:rsidR="00D805BD" w:rsidRDefault="00D805BD" w:rsidP="001D3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538271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D3DC5" w:rsidRDefault="001D3D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3B4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1D3DC5" w:rsidRDefault="001D3DC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05BD" w:rsidRDefault="00D805BD" w:rsidP="001D3DC5">
      <w:r>
        <w:separator/>
      </w:r>
    </w:p>
  </w:footnote>
  <w:footnote w:type="continuationSeparator" w:id="0">
    <w:p w:rsidR="00D805BD" w:rsidRDefault="00D805BD" w:rsidP="001D3D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A0AB3"/>
    <w:multiLevelType w:val="hybridMultilevel"/>
    <w:tmpl w:val="F5A6AA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A30B7E"/>
    <w:multiLevelType w:val="hybridMultilevel"/>
    <w:tmpl w:val="62E684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23235"/>
    <w:multiLevelType w:val="hybridMultilevel"/>
    <w:tmpl w:val="0D723C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2341AC"/>
    <w:multiLevelType w:val="hybridMultilevel"/>
    <w:tmpl w:val="AF4C6F3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EA5D40"/>
    <w:multiLevelType w:val="hybridMultilevel"/>
    <w:tmpl w:val="E056D80C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2C5"/>
    <w:rsid w:val="00052D1E"/>
    <w:rsid w:val="00057A86"/>
    <w:rsid w:val="00081A7A"/>
    <w:rsid w:val="00083129"/>
    <w:rsid w:val="00096400"/>
    <w:rsid w:val="000A07F1"/>
    <w:rsid w:val="000A454F"/>
    <w:rsid w:val="000B4F38"/>
    <w:rsid w:val="000D6DAE"/>
    <w:rsid w:val="000D6E83"/>
    <w:rsid w:val="000F7D83"/>
    <w:rsid w:val="001042A3"/>
    <w:rsid w:val="001056A0"/>
    <w:rsid w:val="0012345F"/>
    <w:rsid w:val="00162A4F"/>
    <w:rsid w:val="00171326"/>
    <w:rsid w:val="00182BE2"/>
    <w:rsid w:val="001C696B"/>
    <w:rsid w:val="001D3DC5"/>
    <w:rsid w:val="001E20BE"/>
    <w:rsid w:val="00212FC7"/>
    <w:rsid w:val="0021704B"/>
    <w:rsid w:val="00217083"/>
    <w:rsid w:val="00223846"/>
    <w:rsid w:val="002263D5"/>
    <w:rsid w:val="00254BE4"/>
    <w:rsid w:val="00270D43"/>
    <w:rsid w:val="00273160"/>
    <w:rsid w:val="00281F06"/>
    <w:rsid w:val="00293C7F"/>
    <w:rsid w:val="002C2D0A"/>
    <w:rsid w:val="002D6459"/>
    <w:rsid w:val="002E714B"/>
    <w:rsid w:val="002F0110"/>
    <w:rsid w:val="002F7B4B"/>
    <w:rsid w:val="00306F0F"/>
    <w:rsid w:val="0031117E"/>
    <w:rsid w:val="00312D54"/>
    <w:rsid w:val="00370D38"/>
    <w:rsid w:val="00390945"/>
    <w:rsid w:val="003B3B47"/>
    <w:rsid w:val="003D4207"/>
    <w:rsid w:val="003F01A1"/>
    <w:rsid w:val="00410007"/>
    <w:rsid w:val="00424B51"/>
    <w:rsid w:val="00454595"/>
    <w:rsid w:val="004D1E8B"/>
    <w:rsid w:val="00505C18"/>
    <w:rsid w:val="00533997"/>
    <w:rsid w:val="005410D4"/>
    <w:rsid w:val="0056357B"/>
    <w:rsid w:val="00571742"/>
    <w:rsid w:val="00577D69"/>
    <w:rsid w:val="00591EC6"/>
    <w:rsid w:val="005B756C"/>
    <w:rsid w:val="005C4A22"/>
    <w:rsid w:val="005C7709"/>
    <w:rsid w:val="005E0CF1"/>
    <w:rsid w:val="005E7F38"/>
    <w:rsid w:val="006152C5"/>
    <w:rsid w:val="00666E8C"/>
    <w:rsid w:val="006A6F5F"/>
    <w:rsid w:val="006B719E"/>
    <w:rsid w:val="006D5D6F"/>
    <w:rsid w:val="006E6759"/>
    <w:rsid w:val="00704D01"/>
    <w:rsid w:val="0071777C"/>
    <w:rsid w:val="007265A3"/>
    <w:rsid w:val="00727423"/>
    <w:rsid w:val="007924FE"/>
    <w:rsid w:val="007B0CBB"/>
    <w:rsid w:val="008175B8"/>
    <w:rsid w:val="00867FD0"/>
    <w:rsid w:val="008B2E58"/>
    <w:rsid w:val="008B7E46"/>
    <w:rsid w:val="008C3F80"/>
    <w:rsid w:val="008E0566"/>
    <w:rsid w:val="008F498E"/>
    <w:rsid w:val="008F7FE7"/>
    <w:rsid w:val="009130F2"/>
    <w:rsid w:val="009305D1"/>
    <w:rsid w:val="009367DB"/>
    <w:rsid w:val="009378B7"/>
    <w:rsid w:val="00950357"/>
    <w:rsid w:val="009C6F5C"/>
    <w:rsid w:val="009E7C3B"/>
    <w:rsid w:val="00A11A80"/>
    <w:rsid w:val="00A15BE0"/>
    <w:rsid w:val="00A23AFE"/>
    <w:rsid w:val="00A44AA1"/>
    <w:rsid w:val="00A462A5"/>
    <w:rsid w:val="00A50BCF"/>
    <w:rsid w:val="00A56E64"/>
    <w:rsid w:val="00A807F7"/>
    <w:rsid w:val="00A9656C"/>
    <w:rsid w:val="00AA7ED2"/>
    <w:rsid w:val="00B06144"/>
    <w:rsid w:val="00B13B0F"/>
    <w:rsid w:val="00B23B17"/>
    <w:rsid w:val="00B40D64"/>
    <w:rsid w:val="00B45113"/>
    <w:rsid w:val="00B528F3"/>
    <w:rsid w:val="00B923C5"/>
    <w:rsid w:val="00BB1A33"/>
    <w:rsid w:val="00BB3F3C"/>
    <w:rsid w:val="00BD345D"/>
    <w:rsid w:val="00BD4A04"/>
    <w:rsid w:val="00BD587A"/>
    <w:rsid w:val="00BF3E08"/>
    <w:rsid w:val="00C11508"/>
    <w:rsid w:val="00C33FEC"/>
    <w:rsid w:val="00C342ED"/>
    <w:rsid w:val="00C65E90"/>
    <w:rsid w:val="00C66C92"/>
    <w:rsid w:val="00CF31E3"/>
    <w:rsid w:val="00D0016F"/>
    <w:rsid w:val="00D02B75"/>
    <w:rsid w:val="00D04B83"/>
    <w:rsid w:val="00D6703C"/>
    <w:rsid w:val="00D805BD"/>
    <w:rsid w:val="00D95CBB"/>
    <w:rsid w:val="00DB23B4"/>
    <w:rsid w:val="00DD44B1"/>
    <w:rsid w:val="00DE66C9"/>
    <w:rsid w:val="00DF4E41"/>
    <w:rsid w:val="00E23262"/>
    <w:rsid w:val="00E65A28"/>
    <w:rsid w:val="00E74FCD"/>
    <w:rsid w:val="00E76CB1"/>
    <w:rsid w:val="00EA7D3D"/>
    <w:rsid w:val="00EB4264"/>
    <w:rsid w:val="00EF523A"/>
    <w:rsid w:val="00F43EF4"/>
    <w:rsid w:val="00FC6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A331287-2C7A-400F-91B5-71FABA1E9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16F"/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Pr>
      <w:i/>
      <w:iCs/>
      <w:color w:val="5B9BD5" w:themeColor="accent1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Pr>
      <w:b/>
      <w:bCs/>
      <w:smallCaps/>
      <w:color w:val="5B9BD5" w:themeColor="accent1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pPr>
      <w:spacing w:after="200"/>
    </w:pPr>
    <w:rPr>
      <w:i/>
      <w:iCs/>
      <w:color w:val="44546A" w:themeColor="text2"/>
      <w:sz w:val="18"/>
      <w:szCs w:val="18"/>
    </w:rPr>
  </w:style>
  <w:style w:type="paragraph" w:styleId="BodyText">
    <w:name w:val="Body Text"/>
    <w:basedOn w:val="Normal"/>
    <w:link w:val="BodyTextChar"/>
    <w:unhideWhenUsed/>
    <w:rsid w:val="006152C5"/>
    <w:rPr>
      <w:sz w:val="24"/>
      <w:lang w:val="en-GB"/>
    </w:rPr>
  </w:style>
  <w:style w:type="character" w:customStyle="1" w:styleId="BodyTextChar">
    <w:name w:val="Body Text Char"/>
    <w:basedOn w:val="DefaultParagraphFont"/>
    <w:link w:val="BodyText"/>
    <w:rsid w:val="006152C5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D3D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3DC5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0D3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0D3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69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liv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198</TotalTime>
  <Pages>5</Pages>
  <Words>965</Words>
  <Characters>5502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Clive</dc:creator>
  <cp:keywords/>
  <dc:description/>
  <cp:lastModifiedBy>Clive</cp:lastModifiedBy>
  <cp:revision>18</cp:revision>
  <cp:lastPrinted>2017-07-04T08:24:00Z</cp:lastPrinted>
  <dcterms:created xsi:type="dcterms:W3CDTF">2017-06-28T10:53:00Z</dcterms:created>
  <dcterms:modified xsi:type="dcterms:W3CDTF">2017-07-04T08:27:00Z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