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8D" w:rsidRDefault="0034708D" w:rsidP="00347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34708D" w:rsidRDefault="0034708D" w:rsidP="0034708D">
      <w:pPr>
        <w:jc w:val="center"/>
        <w:rPr>
          <w:b/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Minutes of the Meeting</w:t>
      </w:r>
      <w:r w:rsidR="00D546BC">
        <w:rPr>
          <w:sz w:val="24"/>
          <w:szCs w:val="24"/>
        </w:rPr>
        <w:t xml:space="preserve"> of March Town Council held on </w:t>
      </w:r>
      <w:r w:rsidR="00DD5E2B">
        <w:rPr>
          <w:sz w:val="24"/>
          <w:szCs w:val="24"/>
        </w:rPr>
        <w:t>4</w:t>
      </w:r>
      <w:r w:rsidR="00F56BCF" w:rsidRPr="00F56BCF">
        <w:rPr>
          <w:sz w:val="24"/>
          <w:szCs w:val="24"/>
          <w:vertAlign w:val="superscript"/>
        </w:rPr>
        <w:t>th</w:t>
      </w:r>
      <w:r w:rsidR="00F56BCF">
        <w:rPr>
          <w:sz w:val="24"/>
          <w:szCs w:val="24"/>
        </w:rPr>
        <w:t xml:space="preserve"> </w:t>
      </w:r>
      <w:r w:rsidR="00DD5E2B">
        <w:rPr>
          <w:sz w:val="24"/>
          <w:szCs w:val="24"/>
        </w:rPr>
        <w:t>Febr</w:t>
      </w:r>
      <w:r w:rsidR="00D546BC">
        <w:rPr>
          <w:sz w:val="24"/>
          <w:szCs w:val="24"/>
        </w:rPr>
        <w:t>uary</w:t>
      </w:r>
      <w:r w:rsidR="001975D0">
        <w:rPr>
          <w:sz w:val="24"/>
          <w:szCs w:val="24"/>
        </w:rPr>
        <w:t xml:space="preserve"> </w:t>
      </w:r>
      <w:r w:rsidR="00D546BC">
        <w:rPr>
          <w:sz w:val="24"/>
          <w:szCs w:val="24"/>
        </w:rPr>
        <w:t>2019</w:t>
      </w:r>
      <w:r>
        <w:rPr>
          <w:sz w:val="24"/>
          <w:szCs w:val="24"/>
        </w:rPr>
        <w:t xml:space="preserve"> in The Skoulding Suite at March Town Hall commencing at 7.15pm.</w:t>
      </w:r>
    </w:p>
    <w:p w:rsidR="0034708D" w:rsidRDefault="0034708D" w:rsidP="0034708D">
      <w:pPr>
        <w:rPr>
          <w:sz w:val="24"/>
          <w:szCs w:val="24"/>
        </w:rPr>
      </w:pPr>
    </w:p>
    <w:p w:rsidR="0034708D" w:rsidRDefault="0034708D" w:rsidP="0034708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F7781">
        <w:rPr>
          <w:sz w:val="24"/>
          <w:szCs w:val="24"/>
        </w:rPr>
        <w:t>Councillor</w:t>
      </w:r>
      <w:r w:rsidR="003F7781">
        <w:rPr>
          <w:sz w:val="24"/>
          <w:szCs w:val="24"/>
        </w:rPr>
        <w:tab/>
        <w:t>J</w:t>
      </w:r>
      <w:r w:rsidR="00071163">
        <w:rPr>
          <w:sz w:val="24"/>
          <w:szCs w:val="24"/>
        </w:rPr>
        <w:t xml:space="preserve">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34708D" w:rsidRDefault="003F7781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  <w:t>Deputy Town Mayor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E55" w:rsidRDefault="00A428E5" w:rsidP="00A428E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F32E55">
        <w:rPr>
          <w:sz w:val="24"/>
          <w:szCs w:val="24"/>
        </w:rPr>
        <w:t>SR Court</w:t>
      </w:r>
      <w:r w:rsidR="00F32E55">
        <w:rPr>
          <w:sz w:val="24"/>
          <w:szCs w:val="24"/>
        </w:rPr>
        <w:tab/>
      </w:r>
      <w:r w:rsidR="00F32E55">
        <w:rPr>
          <w:sz w:val="24"/>
          <w:szCs w:val="24"/>
        </w:rPr>
        <w:tab/>
        <w:t>AR</w:t>
      </w:r>
      <w:r w:rsidR="00202BF4">
        <w:rPr>
          <w:sz w:val="24"/>
          <w:szCs w:val="24"/>
        </w:rPr>
        <w:t xml:space="preserve"> Donnelly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6BCF" w:rsidRDefault="00CD6E85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BCF">
        <w:rPr>
          <w:sz w:val="24"/>
          <w:szCs w:val="24"/>
        </w:rPr>
        <w:t>MEC Field</w:t>
      </w:r>
      <w:r w:rsidR="00F56BCF">
        <w:rPr>
          <w:sz w:val="24"/>
          <w:szCs w:val="24"/>
        </w:rPr>
        <w:tab/>
      </w:r>
      <w:r w:rsidR="00F56BCF">
        <w:rPr>
          <w:sz w:val="24"/>
          <w:szCs w:val="24"/>
        </w:rPr>
        <w:tab/>
      </w:r>
      <w:r w:rsidR="00540D55">
        <w:rPr>
          <w:sz w:val="24"/>
          <w:szCs w:val="24"/>
        </w:rPr>
        <w:t>K French</w:t>
      </w:r>
      <w:r w:rsidR="0007567A">
        <w:rPr>
          <w:sz w:val="24"/>
          <w:szCs w:val="24"/>
        </w:rPr>
        <w:tab/>
      </w:r>
      <w:r w:rsidR="0007567A">
        <w:rPr>
          <w:sz w:val="24"/>
          <w:szCs w:val="24"/>
        </w:rPr>
        <w:tab/>
      </w:r>
    </w:p>
    <w:p w:rsidR="00B611FD" w:rsidRDefault="00F56BCF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174">
        <w:rPr>
          <w:sz w:val="24"/>
          <w:szCs w:val="24"/>
        </w:rPr>
        <w:t>JW Gowing</w:t>
      </w:r>
      <w:r w:rsidR="00B07174">
        <w:rPr>
          <w:sz w:val="24"/>
          <w:szCs w:val="24"/>
        </w:rPr>
        <w:tab/>
      </w:r>
      <w:r w:rsidR="00B07174">
        <w:rPr>
          <w:sz w:val="24"/>
          <w:szCs w:val="24"/>
        </w:rPr>
        <w:tab/>
      </w:r>
      <w:r w:rsidR="00BF78ED">
        <w:rPr>
          <w:sz w:val="24"/>
          <w:szCs w:val="24"/>
        </w:rPr>
        <w:t>A Pugh</w:t>
      </w:r>
      <w:r w:rsidR="00BF78ED">
        <w:rPr>
          <w:sz w:val="24"/>
          <w:szCs w:val="24"/>
        </w:rPr>
        <w:tab/>
      </w:r>
      <w:r w:rsidR="00BF78ED">
        <w:rPr>
          <w:sz w:val="24"/>
          <w:szCs w:val="24"/>
        </w:rPr>
        <w:tab/>
      </w:r>
    </w:p>
    <w:p w:rsidR="003832CD" w:rsidRDefault="00B611FD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163">
        <w:rPr>
          <w:sz w:val="24"/>
          <w:szCs w:val="24"/>
        </w:rPr>
        <w:t>MW Purser</w:t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F32E55">
        <w:rPr>
          <w:sz w:val="24"/>
          <w:szCs w:val="24"/>
        </w:rPr>
        <w:t>RF Skoulding</w:t>
      </w:r>
    </w:p>
    <w:p w:rsidR="00B611FD" w:rsidRDefault="00B611FD" w:rsidP="00B611FD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</w:p>
    <w:p w:rsidR="003832CD" w:rsidRDefault="003832CD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FDC Head of Governance &amp;</w:t>
      </w:r>
    </w:p>
    <w:p w:rsidR="003832CD" w:rsidRDefault="003832CD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Legal Services</w:t>
      </w:r>
      <w:r>
        <w:rPr>
          <w:sz w:val="24"/>
          <w:szCs w:val="24"/>
        </w:rPr>
        <w:tab/>
        <w:t>Anna Goodall</w:t>
      </w:r>
    </w:p>
    <w:p w:rsidR="003832CD" w:rsidRDefault="003832CD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FDC Portfolio Holder for</w:t>
      </w:r>
    </w:p>
    <w:p w:rsidR="003832CD" w:rsidRDefault="003832CD" w:rsidP="0007567A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Customer Services  </w:t>
      </w:r>
      <w:r>
        <w:rPr>
          <w:sz w:val="24"/>
          <w:szCs w:val="24"/>
        </w:rPr>
        <w:tab/>
        <w:t>Cllr Anne Hay</w:t>
      </w:r>
    </w:p>
    <w:p w:rsidR="00F32E55" w:rsidRDefault="00071163" w:rsidP="00CD6E85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08D">
        <w:rPr>
          <w:sz w:val="24"/>
          <w:szCs w:val="24"/>
        </w:rPr>
        <w:tab/>
        <w:t xml:space="preserve">        </w:t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</w:p>
    <w:p w:rsidR="001975D0" w:rsidRDefault="00F32E55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975D0">
        <w:rPr>
          <w:sz w:val="24"/>
          <w:szCs w:val="24"/>
        </w:rPr>
        <w:t>Town Clerk</w:t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  <w:t>C Lemmon</w:t>
      </w:r>
    </w:p>
    <w:p w:rsidR="0034708D" w:rsidRDefault="001975D0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32E55">
        <w:rPr>
          <w:sz w:val="24"/>
          <w:szCs w:val="24"/>
        </w:rPr>
        <w:t>Asst</w:t>
      </w:r>
      <w:proofErr w:type="spellEnd"/>
      <w:r w:rsidR="00F32E55">
        <w:rPr>
          <w:sz w:val="24"/>
          <w:szCs w:val="24"/>
        </w:rPr>
        <w:t xml:space="preserve"> Town Clerk</w:t>
      </w:r>
      <w:r w:rsidR="00202BF4">
        <w:rPr>
          <w:sz w:val="24"/>
          <w:szCs w:val="24"/>
        </w:rPr>
        <w:tab/>
      </w:r>
      <w:r w:rsidR="00202BF4">
        <w:rPr>
          <w:sz w:val="24"/>
          <w:szCs w:val="24"/>
        </w:rPr>
        <w:tab/>
      </w:r>
      <w:r w:rsidR="00202BF4">
        <w:rPr>
          <w:sz w:val="24"/>
          <w:szCs w:val="24"/>
        </w:rPr>
        <w:tab/>
      </w:r>
      <w:r w:rsidR="00F32E55">
        <w:rPr>
          <w:sz w:val="24"/>
          <w:szCs w:val="24"/>
        </w:rPr>
        <w:t>GSD Wilkinson</w:t>
      </w:r>
    </w:p>
    <w:p w:rsidR="00961CA8" w:rsidRDefault="00961CA8" w:rsidP="0034708D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</w:p>
    <w:p w:rsidR="0034708D" w:rsidRDefault="00202BF4" w:rsidP="00B07174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61CA8">
        <w:rPr>
          <w:sz w:val="24"/>
          <w:szCs w:val="24"/>
        </w:rPr>
        <w:t>Public</w:t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540D55">
        <w:rPr>
          <w:sz w:val="24"/>
          <w:szCs w:val="24"/>
        </w:rPr>
        <w:tab/>
      </w:r>
      <w:r w:rsidR="00384222">
        <w:rPr>
          <w:sz w:val="24"/>
          <w:szCs w:val="24"/>
        </w:rPr>
        <w:t>One</w:t>
      </w:r>
      <w:r w:rsidR="00B45045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 w:rsidR="001975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  <w:r w:rsidR="0034708D">
        <w:rPr>
          <w:sz w:val="24"/>
          <w:szCs w:val="24"/>
        </w:rPr>
        <w:tab/>
      </w:r>
    </w:p>
    <w:p w:rsidR="004F0486" w:rsidRPr="00427FDB" w:rsidRDefault="009B014C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145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Apologies</w:t>
      </w:r>
      <w:r w:rsidR="0034708D">
        <w:rPr>
          <w:b/>
          <w:sz w:val="24"/>
          <w:szCs w:val="24"/>
        </w:rPr>
        <w:tab/>
      </w:r>
    </w:p>
    <w:p w:rsidR="0034708D" w:rsidRDefault="00E23A92" w:rsidP="0034708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45045">
        <w:rPr>
          <w:sz w:val="24"/>
          <w:szCs w:val="24"/>
        </w:rPr>
        <w:t>pologies were</w:t>
      </w:r>
      <w:r w:rsidR="00E87778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from Councillor</w:t>
      </w:r>
      <w:r w:rsidR="00B611FD">
        <w:rPr>
          <w:sz w:val="24"/>
          <w:szCs w:val="24"/>
        </w:rPr>
        <w:t>s George and Harris.</w:t>
      </w:r>
    </w:p>
    <w:p w:rsidR="00804EE0" w:rsidRDefault="00804EE0" w:rsidP="0034708D">
      <w:pPr>
        <w:rPr>
          <w:sz w:val="24"/>
          <w:szCs w:val="24"/>
        </w:rPr>
      </w:pPr>
    </w:p>
    <w:p w:rsidR="00804EE0" w:rsidRDefault="00804EE0" w:rsidP="0034708D">
      <w:pPr>
        <w:rPr>
          <w:sz w:val="24"/>
          <w:szCs w:val="24"/>
        </w:rPr>
      </w:pPr>
      <w:r>
        <w:rPr>
          <w:b/>
          <w:sz w:val="24"/>
          <w:szCs w:val="24"/>
        </w:rPr>
        <w:t>146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Presentation by Justin Hanson, FDC Environmental Health Officer</w:t>
      </w:r>
    </w:p>
    <w:p w:rsidR="00AD3277" w:rsidRDefault="00ED5C44" w:rsidP="00ED5C44">
      <w:pPr>
        <w:rPr>
          <w:sz w:val="24"/>
          <w:szCs w:val="24"/>
        </w:rPr>
      </w:pPr>
      <w:r>
        <w:rPr>
          <w:sz w:val="24"/>
          <w:szCs w:val="24"/>
        </w:rPr>
        <w:t xml:space="preserve">Because of the need to close a food premises due to poor hygiene during the afternoon, and the follow-up work involved, Justin Hanson had to </w:t>
      </w:r>
      <w:r w:rsidR="001F69A4">
        <w:rPr>
          <w:sz w:val="24"/>
          <w:szCs w:val="24"/>
        </w:rPr>
        <w:t xml:space="preserve">forward his apologies and </w:t>
      </w:r>
      <w:r>
        <w:rPr>
          <w:sz w:val="24"/>
          <w:szCs w:val="24"/>
        </w:rPr>
        <w:t>cancel his attendance at this evening’s</w:t>
      </w:r>
      <w:r w:rsidR="001F69A4">
        <w:rPr>
          <w:sz w:val="24"/>
          <w:szCs w:val="24"/>
        </w:rPr>
        <w:t xml:space="preserve"> Main Council Meeting.</w:t>
      </w:r>
    </w:p>
    <w:p w:rsidR="001F69A4" w:rsidRDefault="007D7726" w:rsidP="00ED5C44">
      <w:pPr>
        <w:rPr>
          <w:sz w:val="24"/>
          <w:szCs w:val="24"/>
        </w:rPr>
      </w:pPr>
      <w:r>
        <w:rPr>
          <w:sz w:val="24"/>
          <w:szCs w:val="24"/>
        </w:rPr>
        <w:t>It was agreed that his presentation would be re-booked for 4</w:t>
      </w:r>
      <w:r w:rsidRPr="007D77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2019.</w:t>
      </w:r>
    </w:p>
    <w:p w:rsidR="00633881" w:rsidRDefault="00633881" w:rsidP="00AD3277">
      <w:pPr>
        <w:rPr>
          <w:sz w:val="24"/>
          <w:szCs w:val="24"/>
        </w:rPr>
      </w:pPr>
    </w:p>
    <w:p w:rsidR="00633881" w:rsidRDefault="00633881" w:rsidP="004B21FC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147</w:t>
      </w:r>
      <w:r>
        <w:rPr>
          <w:b/>
          <w:sz w:val="24"/>
          <w:szCs w:val="24"/>
        </w:rPr>
        <w:tab/>
        <w:t>Presentation by Anna Goodall, FDC Head of Governance &amp; Legal Services</w:t>
      </w:r>
    </w:p>
    <w:p w:rsidR="00076CB3" w:rsidRDefault="004F0486" w:rsidP="0063388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Anna Goodall was accompanied </w:t>
      </w:r>
      <w:r w:rsidR="00076CB3">
        <w:rPr>
          <w:sz w:val="24"/>
          <w:szCs w:val="24"/>
        </w:rPr>
        <w:t>by the Fenland District P</w:t>
      </w:r>
      <w:r>
        <w:rPr>
          <w:sz w:val="24"/>
          <w:szCs w:val="24"/>
        </w:rPr>
        <w:t>or</w:t>
      </w:r>
      <w:r w:rsidR="00076CB3">
        <w:rPr>
          <w:sz w:val="24"/>
          <w:szCs w:val="24"/>
        </w:rPr>
        <w:t>tfolio Holder</w:t>
      </w:r>
      <w:r>
        <w:rPr>
          <w:sz w:val="24"/>
          <w:szCs w:val="24"/>
        </w:rPr>
        <w:t xml:space="preserve"> for Customer</w:t>
      </w:r>
    </w:p>
    <w:p w:rsidR="00633881" w:rsidRDefault="004F0486" w:rsidP="00076CB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Services, Councillor Anne Hay.</w:t>
      </w:r>
    </w:p>
    <w:p w:rsidR="004F0486" w:rsidRDefault="004F0486" w:rsidP="004F0486">
      <w:pPr>
        <w:rPr>
          <w:sz w:val="24"/>
          <w:szCs w:val="24"/>
        </w:rPr>
      </w:pPr>
      <w:r>
        <w:rPr>
          <w:sz w:val="24"/>
          <w:szCs w:val="24"/>
        </w:rPr>
        <w:t xml:space="preserve">Anna Goodall updated Councillors </w:t>
      </w:r>
      <w:r w:rsidR="007D7726">
        <w:rPr>
          <w:sz w:val="24"/>
          <w:szCs w:val="24"/>
        </w:rPr>
        <w:t>regarding the proposed closure of the Broad Street One-Stop Shop</w:t>
      </w:r>
      <w:r w:rsidR="00DF497D">
        <w:rPr>
          <w:sz w:val="24"/>
          <w:szCs w:val="24"/>
        </w:rPr>
        <w:t xml:space="preserve"> (on 8</w:t>
      </w:r>
      <w:r w:rsidR="00DF497D" w:rsidRPr="00DF497D">
        <w:rPr>
          <w:sz w:val="24"/>
          <w:szCs w:val="24"/>
          <w:vertAlign w:val="superscript"/>
        </w:rPr>
        <w:t>th</w:t>
      </w:r>
      <w:r w:rsidR="00DF497D">
        <w:rPr>
          <w:sz w:val="24"/>
          <w:szCs w:val="24"/>
        </w:rPr>
        <w:t xml:space="preserve"> March 2019)</w:t>
      </w:r>
      <w:r w:rsidR="007D7726">
        <w:rPr>
          <w:sz w:val="24"/>
          <w:szCs w:val="24"/>
        </w:rPr>
        <w:t xml:space="preserve"> and relocating to either March Library or Fenland Hall.</w:t>
      </w:r>
    </w:p>
    <w:p w:rsidR="007D7726" w:rsidRDefault="007D7726" w:rsidP="004F0486">
      <w:pPr>
        <w:rPr>
          <w:sz w:val="24"/>
          <w:szCs w:val="24"/>
        </w:rPr>
      </w:pPr>
      <w:r>
        <w:rPr>
          <w:sz w:val="24"/>
          <w:szCs w:val="24"/>
        </w:rPr>
        <w:t xml:space="preserve">Although significant capital costs will be incurred in surrendering the lease, revenue savings will be made during the ensuing years. </w:t>
      </w:r>
    </w:p>
    <w:p w:rsidR="00DF497D" w:rsidRDefault="007D7726" w:rsidP="004F0486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DF497D">
        <w:rPr>
          <w:sz w:val="24"/>
          <w:szCs w:val="24"/>
        </w:rPr>
        <w:t>was noted, mainly due to customers having greater access to Council internet services, that the Broad Street customer numbers had fallen by about 70% in the last 12 years.</w:t>
      </w:r>
    </w:p>
    <w:p w:rsidR="004F0486" w:rsidRPr="00633881" w:rsidRDefault="007D7726" w:rsidP="004F0486">
      <w:pPr>
        <w:rPr>
          <w:sz w:val="24"/>
          <w:szCs w:val="24"/>
        </w:rPr>
      </w:pPr>
      <w:r>
        <w:rPr>
          <w:sz w:val="24"/>
          <w:szCs w:val="24"/>
        </w:rPr>
        <w:t>It was stressed, however, that FDC were aiming to maintain a high-quality service in a more cost-efficient manner.</w:t>
      </w:r>
    </w:p>
    <w:p w:rsidR="0056327F" w:rsidRDefault="004F0486" w:rsidP="0034708D">
      <w:pPr>
        <w:rPr>
          <w:sz w:val="24"/>
          <w:szCs w:val="24"/>
        </w:rPr>
      </w:pPr>
      <w:r>
        <w:rPr>
          <w:sz w:val="24"/>
          <w:szCs w:val="24"/>
        </w:rPr>
        <w:t>Thereafter, a general discussion ensued during which Anna</w:t>
      </w:r>
      <w:r w:rsidR="00DF497D">
        <w:rPr>
          <w:sz w:val="24"/>
          <w:szCs w:val="24"/>
        </w:rPr>
        <w:t xml:space="preserve"> Goodall</w:t>
      </w:r>
      <w:r>
        <w:rPr>
          <w:sz w:val="24"/>
          <w:szCs w:val="24"/>
        </w:rPr>
        <w:t xml:space="preserve"> and Cllr Hay responded to </w:t>
      </w:r>
      <w:proofErr w:type="spellStart"/>
      <w:r>
        <w:rPr>
          <w:sz w:val="24"/>
          <w:szCs w:val="24"/>
        </w:rPr>
        <w:t>Councillors’</w:t>
      </w:r>
      <w:proofErr w:type="spellEnd"/>
      <w:r>
        <w:rPr>
          <w:sz w:val="24"/>
          <w:szCs w:val="24"/>
        </w:rPr>
        <w:t xml:space="preserve"> queries and concerns.</w:t>
      </w:r>
    </w:p>
    <w:p w:rsidR="00DF497D" w:rsidRDefault="00DF497D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Following these discussions, a vote was taken to ascertain where Councillors preferred to see the service relocated to. Mainly on the basis of “ease of access”, Councillors voted by a margin of nine to one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the Library.</w:t>
      </w:r>
    </w:p>
    <w:p w:rsidR="004F0486" w:rsidRDefault="004F0486" w:rsidP="0034708D">
      <w:pPr>
        <w:rPr>
          <w:sz w:val="24"/>
          <w:szCs w:val="24"/>
        </w:rPr>
      </w:pPr>
    </w:p>
    <w:p w:rsidR="004F0486" w:rsidRDefault="004F0486" w:rsidP="003470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Following the presentation, Anna Goodall and Cllr Hay were thanked by the Ma</w:t>
      </w:r>
      <w:r w:rsidR="00DF497D">
        <w:rPr>
          <w:sz w:val="24"/>
          <w:szCs w:val="24"/>
        </w:rPr>
        <w:t>yor and left the meeting at 7.45</w:t>
      </w:r>
      <w:r>
        <w:rPr>
          <w:sz w:val="24"/>
          <w:szCs w:val="24"/>
        </w:rPr>
        <w:t>pm.</w:t>
      </w:r>
    </w:p>
    <w:p w:rsidR="004F0486" w:rsidRDefault="004F0486" w:rsidP="0034708D">
      <w:pPr>
        <w:rPr>
          <w:sz w:val="24"/>
          <w:szCs w:val="24"/>
        </w:rPr>
      </w:pPr>
    </w:p>
    <w:p w:rsidR="004F0486" w:rsidRPr="004B21FC" w:rsidRDefault="004F0486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148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Police Update</w:t>
      </w:r>
    </w:p>
    <w:p w:rsidR="00303FA3" w:rsidRDefault="0056327F" w:rsidP="0056327F">
      <w:pPr>
        <w:rPr>
          <w:sz w:val="24"/>
          <w:szCs w:val="24"/>
        </w:rPr>
      </w:pPr>
      <w:r>
        <w:rPr>
          <w:sz w:val="24"/>
          <w:szCs w:val="24"/>
        </w:rPr>
        <w:t>No poli</w:t>
      </w:r>
      <w:r w:rsidR="00E31732">
        <w:rPr>
          <w:sz w:val="24"/>
          <w:szCs w:val="24"/>
        </w:rPr>
        <w:t xml:space="preserve">ce were in attendance </w:t>
      </w:r>
      <w:r w:rsidR="004F0486">
        <w:rPr>
          <w:sz w:val="24"/>
          <w:szCs w:val="24"/>
        </w:rPr>
        <w:t>but a report had been circulated earlier in the day.</w:t>
      </w:r>
    </w:p>
    <w:p w:rsidR="0034708D" w:rsidRDefault="0034708D" w:rsidP="0034708D">
      <w:pPr>
        <w:rPr>
          <w:sz w:val="24"/>
          <w:szCs w:val="24"/>
        </w:rPr>
      </w:pPr>
    </w:p>
    <w:p w:rsidR="004F0486" w:rsidRDefault="004F0486" w:rsidP="0034708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149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Planning Applications</w:t>
      </w:r>
      <w:r>
        <w:rPr>
          <w:b/>
          <w:sz w:val="24"/>
          <w:szCs w:val="24"/>
          <w:lang w:val="en-GB"/>
        </w:rPr>
        <w:t xml:space="preserve"> and Street Naming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t>Because of his position on the Fenland District Council Planning and Development Committee and his commitment to Paragraph 28 of the Fenland District Council Code of Conduct, Councillor Court declared a personal interest and took no part in the discussions relating to planning matters.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t>It was also noted that due to their involvement in the building industry, Councillors Purser and Skoulding would not take part in any discussions relating to planning issues.</w:t>
      </w:r>
    </w:p>
    <w:p w:rsidR="00554984" w:rsidRDefault="00554984" w:rsidP="00554984">
      <w:pPr>
        <w:rPr>
          <w:sz w:val="24"/>
          <w:szCs w:val="24"/>
        </w:rPr>
      </w:pPr>
      <w:r>
        <w:rPr>
          <w:sz w:val="24"/>
          <w:szCs w:val="24"/>
        </w:rPr>
        <w:t>Councillors Court, Purser and Skoulding all left the debating table for the entirety of this agenda item.</w:t>
      </w:r>
    </w:p>
    <w:p w:rsidR="0034708D" w:rsidRDefault="00071163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It was agreed </w:t>
      </w:r>
      <w:r w:rsidR="00005755">
        <w:rPr>
          <w:sz w:val="24"/>
          <w:szCs w:val="24"/>
        </w:rPr>
        <w:t xml:space="preserve">that </w:t>
      </w:r>
      <w:r w:rsidR="0059668B">
        <w:rPr>
          <w:sz w:val="24"/>
          <w:szCs w:val="24"/>
        </w:rPr>
        <w:t>two</w:t>
      </w:r>
      <w:r w:rsidR="00B45045">
        <w:rPr>
          <w:sz w:val="24"/>
          <w:szCs w:val="24"/>
        </w:rPr>
        <w:t xml:space="preserve"> </w:t>
      </w:r>
      <w:r w:rsidR="00155264">
        <w:rPr>
          <w:sz w:val="24"/>
          <w:szCs w:val="24"/>
        </w:rPr>
        <w:t>additional planning application</w:t>
      </w:r>
      <w:r w:rsidR="00540D55">
        <w:rPr>
          <w:sz w:val="24"/>
          <w:szCs w:val="24"/>
        </w:rPr>
        <w:t>s</w:t>
      </w:r>
      <w:r w:rsidR="0034708D">
        <w:rPr>
          <w:sz w:val="24"/>
          <w:szCs w:val="24"/>
        </w:rPr>
        <w:t xml:space="preserve"> would be discussed.</w:t>
      </w:r>
    </w:p>
    <w:p w:rsidR="00B07174" w:rsidRDefault="00B07174" w:rsidP="0034708D">
      <w:pPr>
        <w:rPr>
          <w:i/>
          <w:sz w:val="24"/>
          <w:szCs w:val="24"/>
        </w:rPr>
      </w:pPr>
    </w:p>
    <w:p w:rsidR="0034708D" w:rsidRDefault="0034708D" w:rsidP="0034708D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427FDB" w:rsidRPr="004B21FC" w:rsidRDefault="0034708D" w:rsidP="00D10C78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554D12" w:rsidRDefault="00554D12" w:rsidP="00554D12">
      <w:pPr>
        <w:rPr>
          <w:sz w:val="24"/>
          <w:lang w:val="en-GB"/>
        </w:rPr>
      </w:pPr>
      <w:r>
        <w:rPr>
          <w:sz w:val="24"/>
        </w:rPr>
        <w:t>F/YR19/0052/F</w:t>
      </w:r>
      <w:r>
        <w:rPr>
          <w:sz w:val="24"/>
        </w:rPr>
        <w:tab/>
      </w:r>
      <w:r>
        <w:rPr>
          <w:sz w:val="24"/>
        </w:rPr>
        <w:tab/>
        <w:t xml:space="preserve">Mr Andrew Dean, 4 Church Gardens,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554D12" w:rsidRDefault="00554D12" w:rsidP="00554D12">
      <w:pPr>
        <w:ind w:left="2880"/>
        <w:rPr>
          <w:sz w:val="24"/>
        </w:rPr>
      </w:pPr>
      <w:r>
        <w:rPr>
          <w:sz w:val="24"/>
        </w:rPr>
        <w:t xml:space="preserve">Erection of a single-storey side extension and re-positioning / removal of windows to northeast side elevation of existing dwelling at 4 Church Gardens,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554D12" w:rsidRDefault="00554D12" w:rsidP="00554D12">
      <w:pPr>
        <w:ind w:left="2880"/>
        <w:rPr>
          <w:sz w:val="24"/>
        </w:rPr>
      </w:pPr>
      <w:r>
        <w:rPr>
          <w:sz w:val="24"/>
        </w:rPr>
        <w:t>Received: 22 January 2019.</w:t>
      </w:r>
    </w:p>
    <w:p w:rsidR="00554D12" w:rsidRDefault="00554D12" w:rsidP="00554D12">
      <w:pPr>
        <w:ind w:left="2880"/>
        <w:rPr>
          <w:sz w:val="24"/>
          <w:szCs w:val="24"/>
        </w:rPr>
      </w:pPr>
      <w:r>
        <w:rPr>
          <w:sz w:val="24"/>
        </w:rPr>
        <w:t>Reply by: 12 February 2019.</w:t>
      </w:r>
    </w:p>
    <w:p w:rsidR="00554D12" w:rsidRDefault="00ED5C44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Recommend approval.</w:t>
      </w:r>
    </w:p>
    <w:p w:rsidR="00ED5C44" w:rsidRDefault="00ED5C44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F/YR19/0061/F</w:t>
      </w:r>
      <w:r>
        <w:rPr>
          <w:sz w:val="24"/>
          <w:szCs w:val="24"/>
        </w:rPr>
        <w:tab/>
        <w:t xml:space="preserve">Mr &amp; Mrs S Brett, 36 </w:t>
      </w:r>
      <w:proofErr w:type="spellStart"/>
      <w:r>
        <w:rPr>
          <w:sz w:val="24"/>
          <w:szCs w:val="24"/>
        </w:rPr>
        <w:t>Elwyn</w:t>
      </w:r>
      <w:proofErr w:type="spellEnd"/>
      <w:r>
        <w:rPr>
          <w:sz w:val="24"/>
          <w:szCs w:val="24"/>
        </w:rPr>
        <w:t xml:space="preserve">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Formation of a dormer roof extension to rear and insertion of 4 x </w:t>
      </w:r>
      <w:proofErr w:type="spellStart"/>
      <w:r>
        <w:rPr>
          <w:sz w:val="24"/>
          <w:szCs w:val="24"/>
        </w:rPr>
        <w:t>velux</w:t>
      </w:r>
      <w:proofErr w:type="spellEnd"/>
      <w:r>
        <w:rPr>
          <w:sz w:val="24"/>
          <w:szCs w:val="24"/>
        </w:rPr>
        <w:t xml:space="preserve"> windows to existing dwelling to enable loft conversion at 36 </w:t>
      </w:r>
      <w:proofErr w:type="spellStart"/>
      <w:r>
        <w:rPr>
          <w:sz w:val="24"/>
          <w:szCs w:val="24"/>
        </w:rPr>
        <w:t>Elwyn</w:t>
      </w:r>
      <w:proofErr w:type="spellEnd"/>
      <w:r>
        <w:rPr>
          <w:sz w:val="24"/>
          <w:szCs w:val="24"/>
        </w:rPr>
        <w:t xml:space="preserve">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Received: 24 January 2019.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14 February 2019.</w:t>
      </w:r>
    </w:p>
    <w:p w:rsidR="00ED5C44" w:rsidRDefault="00ED5C44" w:rsidP="00ED5C44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Recommend approval.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F/YR19/0065/F</w:t>
      </w:r>
      <w:r>
        <w:rPr>
          <w:sz w:val="24"/>
          <w:szCs w:val="24"/>
        </w:rPr>
        <w:tab/>
        <w:t>J &amp; M Betts &amp; Adcock, 84 Station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Erection of a chimney to existing dwelling at 84 Station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Received: 24 January 2019.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14 February 2019.</w:t>
      </w:r>
    </w:p>
    <w:p w:rsidR="009A6CF0" w:rsidRDefault="00ED5C44" w:rsidP="004B21FC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4B21FC">
        <w:rPr>
          <w:sz w:val="24"/>
          <w:szCs w:val="24"/>
        </w:rPr>
        <w:t>Recommend approval.</w:t>
      </w:r>
    </w:p>
    <w:p w:rsidR="004B21FC" w:rsidRDefault="004B21FC" w:rsidP="004B21FC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F/YR19/0067/F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Millfield</w:t>
      </w:r>
      <w:proofErr w:type="spellEnd"/>
      <w:r>
        <w:rPr>
          <w:sz w:val="24"/>
          <w:szCs w:val="24"/>
        </w:rPr>
        <w:t xml:space="preserve"> Developments Ltd., 38 </w:t>
      </w:r>
      <w:proofErr w:type="spellStart"/>
      <w:r>
        <w:rPr>
          <w:sz w:val="24"/>
          <w:szCs w:val="24"/>
        </w:rPr>
        <w:t>Burrowmoor</w:t>
      </w:r>
      <w:proofErr w:type="spellEnd"/>
      <w:r>
        <w:rPr>
          <w:sz w:val="24"/>
          <w:szCs w:val="24"/>
        </w:rPr>
        <w:t xml:space="preserve">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Erection of 11 x industrial units (B1 &amp; B2 use) and 2.0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high palisade fencing (mixed development with Sui Generis use for remaining units) involving demolition of 6 x existing units </w:t>
      </w:r>
      <w:proofErr w:type="spellStart"/>
      <w:r>
        <w:rPr>
          <w:sz w:val="24"/>
          <w:szCs w:val="24"/>
        </w:rPr>
        <w:t>atv</w:t>
      </w:r>
      <w:proofErr w:type="spellEnd"/>
      <w:r>
        <w:rPr>
          <w:sz w:val="24"/>
          <w:szCs w:val="24"/>
        </w:rPr>
        <w:t xml:space="preserve"> Gaul Farm Industrial Units, Gaul Road, March.</w:t>
      </w:r>
    </w:p>
    <w:p w:rsidR="00554D12" w:rsidRDefault="00554D12" w:rsidP="00554D12">
      <w:pPr>
        <w:autoSpaceDE w:val="0"/>
        <w:autoSpaceDN w:val="0"/>
        <w:adjustRightInd w:val="0"/>
        <w:ind w:left="2880"/>
        <w:rPr>
          <w:sz w:val="24"/>
          <w:szCs w:val="24"/>
        </w:rPr>
      </w:pPr>
      <w:r>
        <w:rPr>
          <w:sz w:val="24"/>
          <w:szCs w:val="24"/>
        </w:rPr>
        <w:t>Received: 28 January 2019.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18 February 2019.</w:t>
      </w:r>
    </w:p>
    <w:p w:rsidR="00554D12" w:rsidRDefault="00ED5C44" w:rsidP="004B21FC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Recommend approval.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F/YR19/0069/F</w:t>
      </w:r>
      <w:r>
        <w:rPr>
          <w:sz w:val="24"/>
          <w:szCs w:val="24"/>
        </w:rPr>
        <w:tab/>
        <w:t xml:space="preserve">Mr &amp; Mrs M Haydon, 46 </w:t>
      </w:r>
      <w:proofErr w:type="spellStart"/>
      <w:r>
        <w:rPr>
          <w:sz w:val="24"/>
          <w:szCs w:val="24"/>
        </w:rPr>
        <w:t>Elwyndene</w:t>
      </w:r>
      <w:proofErr w:type="spellEnd"/>
      <w:r>
        <w:rPr>
          <w:sz w:val="24"/>
          <w:szCs w:val="24"/>
        </w:rPr>
        <w:t xml:space="preserve">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Erection of a garage to existing dwelling involving demolition of existing garage at 46 </w:t>
      </w:r>
      <w:proofErr w:type="spellStart"/>
      <w:r>
        <w:rPr>
          <w:sz w:val="24"/>
          <w:szCs w:val="24"/>
        </w:rPr>
        <w:t>Elwyndene</w:t>
      </w:r>
      <w:proofErr w:type="spellEnd"/>
      <w:r>
        <w:rPr>
          <w:sz w:val="24"/>
          <w:szCs w:val="24"/>
        </w:rPr>
        <w:t xml:space="preserve"> Road, March.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Received: 28 January 2019.</w:t>
      </w:r>
    </w:p>
    <w:p w:rsidR="00554D12" w:rsidRDefault="00554D12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18 February 2019.</w:t>
      </w:r>
    </w:p>
    <w:p w:rsidR="00ED5C44" w:rsidRDefault="00ED5C44" w:rsidP="00ED5C44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Recommend approval.</w:t>
      </w:r>
    </w:p>
    <w:p w:rsidR="00633881" w:rsidRDefault="00633881" w:rsidP="0059668B">
      <w:pPr>
        <w:autoSpaceDE w:val="0"/>
        <w:autoSpaceDN w:val="0"/>
        <w:adjustRightInd w:val="0"/>
        <w:rPr>
          <w:sz w:val="24"/>
          <w:szCs w:val="24"/>
        </w:rPr>
      </w:pPr>
    </w:p>
    <w:p w:rsidR="00633881" w:rsidRDefault="00633881" w:rsidP="00633881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Street Naming: Land South West of 386 </w:t>
      </w:r>
      <w:proofErr w:type="spellStart"/>
      <w:r>
        <w:rPr>
          <w:sz w:val="24"/>
          <w:szCs w:val="24"/>
        </w:rPr>
        <w:t>Wisbech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Westry</w:t>
      </w:r>
      <w:proofErr w:type="spellEnd"/>
      <w:r>
        <w:rPr>
          <w:sz w:val="24"/>
          <w:szCs w:val="24"/>
        </w:rPr>
        <w:t>, March.</w:t>
      </w:r>
    </w:p>
    <w:p w:rsidR="00633881" w:rsidRDefault="00633881" w:rsidP="00633881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Developer’s proposal:</w:t>
      </w:r>
    </w:p>
    <w:p w:rsidR="00633881" w:rsidRDefault="00633881" w:rsidP="00633881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Barley Close.</w:t>
      </w:r>
    </w:p>
    <w:p w:rsidR="00ED5C44" w:rsidRPr="00D4176E" w:rsidRDefault="00ED5C44" w:rsidP="00633881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March Town Council raised no objections to the developer’s proposal.</w:t>
      </w:r>
    </w:p>
    <w:p w:rsidR="00633881" w:rsidRDefault="00633881" w:rsidP="00554D12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F/YR18/0584/F</w:t>
      </w:r>
      <w:r>
        <w:rPr>
          <w:sz w:val="24"/>
          <w:szCs w:val="24"/>
          <w:lang w:eastAsia="en-GB"/>
        </w:rPr>
        <w:tab/>
        <w:t xml:space="preserve">Mr Mike </w:t>
      </w:r>
      <w:proofErr w:type="spellStart"/>
      <w:r>
        <w:rPr>
          <w:sz w:val="24"/>
          <w:szCs w:val="24"/>
          <w:lang w:eastAsia="en-GB"/>
        </w:rPr>
        <w:t>Daines</w:t>
      </w:r>
      <w:proofErr w:type="spellEnd"/>
      <w:r>
        <w:rPr>
          <w:sz w:val="24"/>
          <w:szCs w:val="24"/>
          <w:lang w:eastAsia="en-GB"/>
        </w:rPr>
        <w:t>, Middle Level Waterman’s Club, 11 Waterside Gardens, March.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single-storey building for use as toilet/shower/store facilities, with a retaining wall to building and ramp at Land South of March Health Centre, West End, March.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Revised proposals have been received in respect of the above.</w:t>
      </w:r>
    </w:p>
    <w:p w:rsidR="0059668B" w:rsidRDefault="0059668B" w:rsidP="0059668B">
      <w:pPr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The revision is: Revised drawings to reduce the size of the scheme and amended Design &amp; Heritage Statement </w:t>
      </w:r>
      <w:proofErr w:type="spellStart"/>
      <w:r>
        <w:rPr>
          <w:sz w:val="24"/>
          <w:szCs w:val="24"/>
          <w:lang w:eastAsia="en-GB"/>
        </w:rPr>
        <w:t>Rev.B</w:t>
      </w:r>
      <w:proofErr w:type="spellEnd"/>
      <w:r>
        <w:rPr>
          <w:sz w:val="24"/>
          <w:szCs w:val="24"/>
          <w:lang w:eastAsia="en-GB"/>
        </w:rPr>
        <w:t xml:space="preserve"> to address concerns such as impact on protected species.</w:t>
      </w:r>
    </w:p>
    <w:p w:rsidR="0059668B" w:rsidRDefault="0059668B" w:rsidP="0059668B">
      <w:pPr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Received: 30 January 2019.</w:t>
      </w:r>
    </w:p>
    <w:p w:rsidR="0059668B" w:rsidRDefault="0059668B" w:rsidP="0059668B">
      <w:pPr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Reply by: 13 February 2019.</w:t>
      </w:r>
    </w:p>
    <w:p w:rsidR="00ED5C44" w:rsidRDefault="00ED5C44" w:rsidP="00ED5C44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</w:rPr>
        <w:t>Recommend approval.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F/YR19/0075/F</w:t>
      </w:r>
      <w:r>
        <w:rPr>
          <w:sz w:val="24"/>
          <w:szCs w:val="24"/>
          <w:lang w:eastAsia="en-GB"/>
        </w:rPr>
        <w:tab/>
        <w:t xml:space="preserve">Mr &amp; Mrs </w:t>
      </w:r>
      <w:proofErr w:type="spellStart"/>
      <w:r>
        <w:rPr>
          <w:sz w:val="24"/>
          <w:szCs w:val="24"/>
          <w:lang w:eastAsia="en-GB"/>
        </w:rPr>
        <w:t>Peart</w:t>
      </w:r>
      <w:proofErr w:type="spellEnd"/>
      <w:r>
        <w:rPr>
          <w:sz w:val="24"/>
          <w:szCs w:val="24"/>
          <w:lang w:eastAsia="en-GB"/>
        </w:rPr>
        <w:t xml:space="preserve">, Rains Blue House, March Road, </w:t>
      </w:r>
      <w:proofErr w:type="spellStart"/>
      <w:r>
        <w:rPr>
          <w:sz w:val="24"/>
          <w:szCs w:val="24"/>
          <w:lang w:eastAsia="en-GB"/>
        </w:rPr>
        <w:t>Coldham</w:t>
      </w:r>
      <w:proofErr w:type="spellEnd"/>
      <w:r>
        <w:rPr>
          <w:sz w:val="24"/>
          <w:szCs w:val="24"/>
          <w:lang w:eastAsia="en-GB"/>
        </w:rPr>
        <w:t>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2-storey rear extension and loft conversion with dormer windows to front and rear of existing dwelling including an integrated single garage involving demolition of existing garage at 8 Knights End Road, March.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30 January 2019.</w:t>
      </w:r>
    </w:p>
    <w:p w:rsidR="0059668B" w:rsidRDefault="0059668B" w:rsidP="0059668B">
      <w:pPr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20 February 2019.</w:t>
      </w:r>
    </w:p>
    <w:p w:rsidR="00ED5C44" w:rsidRDefault="00ED5C44" w:rsidP="00ED5C44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Recommend approval.</w:t>
      </w:r>
    </w:p>
    <w:p w:rsidR="00AB143A" w:rsidRDefault="00AB143A" w:rsidP="00554D12">
      <w:pPr>
        <w:rPr>
          <w:sz w:val="24"/>
          <w:szCs w:val="24"/>
        </w:rPr>
      </w:pPr>
    </w:p>
    <w:p w:rsidR="0034708D" w:rsidRDefault="004F0486" w:rsidP="0034708D">
      <w:pPr>
        <w:rPr>
          <w:sz w:val="24"/>
          <w:szCs w:val="24"/>
        </w:rPr>
      </w:pPr>
      <w:r>
        <w:rPr>
          <w:b/>
          <w:sz w:val="24"/>
          <w:szCs w:val="24"/>
        </w:rPr>
        <w:t>150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Public Participation</w:t>
      </w:r>
    </w:p>
    <w:p w:rsidR="009A6CF0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:rsidR="004B21FC" w:rsidRPr="004B21FC" w:rsidRDefault="004B21FC" w:rsidP="0034708D">
      <w:pPr>
        <w:rPr>
          <w:sz w:val="24"/>
          <w:szCs w:val="24"/>
        </w:rPr>
      </w:pPr>
    </w:p>
    <w:p w:rsidR="0034708D" w:rsidRDefault="004F0486" w:rsidP="00347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151</w:t>
      </w:r>
      <w:r w:rsidR="0034708D">
        <w:rPr>
          <w:b/>
          <w:sz w:val="24"/>
          <w:szCs w:val="24"/>
        </w:rPr>
        <w:tab/>
      </w:r>
      <w:r w:rsidR="0034708D">
        <w:rPr>
          <w:b/>
          <w:sz w:val="24"/>
          <w:szCs w:val="24"/>
        </w:rPr>
        <w:tab/>
        <w:t>Minutes of Meetings</w:t>
      </w:r>
    </w:p>
    <w:p w:rsidR="0034708D" w:rsidRDefault="0034708D" w:rsidP="0034708D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34708D" w:rsidRDefault="004F0486" w:rsidP="0034708D">
      <w:pPr>
        <w:rPr>
          <w:sz w:val="24"/>
          <w:szCs w:val="24"/>
        </w:rPr>
      </w:pPr>
      <w:r>
        <w:rPr>
          <w:sz w:val="24"/>
          <w:szCs w:val="24"/>
        </w:rPr>
        <w:t>Main Council Meeting of 7</w:t>
      </w:r>
      <w:r w:rsidRPr="004F0486">
        <w:rPr>
          <w:sz w:val="24"/>
          <w:szCs w:val="24"/>
          <w:vertAlign w:val="superscript"/>
        </w:rPr>
        <w:t>th</w:t>
      </w:r>
      <w:r w:rsidR="004468A4">
        <w:rPr>
          <w:sz w:val="24"/>
          <w:szCs w:val="24"/>
        </w:rPr>
        <w:t xml:space="preserve"> Jan</w:t>
      </w:r>
      <w:r w:rsidR="002F79FE">
        <w:rPr>
          <w:sz w:val="24"/>
          <w:szCs w:val="24"/>
        </w:rPr>
        <w:t>uary 2019</w:t>
      </w:r>
      <w:r w:rsidR="0034708D">
        <w:rPr>
          <w:sz w:val="24"/>
          <w:szCs w:val="24"/>
        </w:rPr>
        <w:t>.</w:t>
      </w:r>
    </w:p>
    <w:p w:rsidR="002F79FE" w:rsidRDefault="002F79FE" w:rsidP="0034708D">
      <w:pPr>
        <w:rPr>
          <w:sz w:val="24"/>
          <w:szCs w:val="24"/>
        </w:rPr>
      </w:pPr>
      <w:r>
        <w:rPr>
          <w:sz w:val="24"/>
          <w:szCs w:val="24"/>
        </w:rPr>
        <w:t>Personnel and Administrative Sub-Committee Meeting of 15</w:t>
      </w:r>
      <w:r w:rsidRPr="002F79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2019.</w:t>
      </w:r>
    </w:p>
    <w:p w:rsidR="00334547" w:rsidRDefault="00334547" w:rsidP="0034708D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8B1118">
        <w:rPr>
          <w:sz w:val="24"/>
          <w:szCs w:val="24"/>
        </w:rPr>
        <w:t xml:space="preserve">ning </w:t>
      </w:r>
      <w:r w:rsidR="002F79FE">
        <w:rPr>
          <w:sz w:val="24"/>
          <w:szCs w:val="24"/>
        </w:rPr>
        <w:t>Sub-Committee Meeting of 21</w:t>
      </w:r>
      <w:r w:rsidR="002F79FE" w:rsidRPr="002F79FE">
        <w:rPr>
          <w:sz w:val="24"/>
          <w:szCs w:val="24"/>
          <w:vertAlign w:val="superscript"/>
        </w:rPr>
        <w:t>st</w:t>
      </w:r>
      <w:r w:rsidR="002F79FE">
        <w:rPr>
          <w:sz w:val="24"/>
          <w:szCs w:val="24"/>
        </w:rPr>
        <w:t xml:space="preserve"> January 2019</w:t>
      </w:r>
      <w:r>
        <w:rPr>
          <w:sz w:val="24"/>
          <w:szCs w:val="24"/>
        </w:rPr>
        <w:t>.</w:t>
      </w:r>
    </w:p>
    <w:p w:rsidR="002F79FE" w:rsidRDefault="002F79FE" w:rsidP="0034708D">
      <w:pPr>
        <w:rPr>
          <w:sz w:val="24"/>
          <w:szCs w:val="24"/>
        </w:rPr>
      </w:pPr>
      <w:r>
        <w:rPr>
          <w:sz w:val="24"/>
          <w:szCs w:val="24"/>
        </w:rPr>
        <w:t>Christmas Lights Working Party Meeting of 21</w:t>
      </w:r>
      <w:r w:rsidRPr="002F79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2019. </w:t>
      </w:r>
    </w:p>
    <w:p w:rsidR="0034708D" w:rsidRDefault="0034708D" w:rsidP="0034708D">
      <w:pPr>
        <w:rPr>
          <w:b/>
          <w:sz w:val="24"/>
          <w:szCs w:val="24"/>
          <w:lang w:val="en-GB"/>
        </w:rPr>
      </w:pPr>
    </w:p>
    <w:p w:rsidR="004B21FC" w:rsidRDefault="004B21FC" w:rsidP="0034708D">
      <w:pPr>
        <w:rPr>
          <w:b/>
          <w:sz w:val="24"/>
          <w:szCs w:val="24"/>
          <w:lang w:val="en-GB"/>
        </w:rPr>
      </w:pPr>
    </w:p>
    <w:p w:rsidR="004B21FC" w:rsidRDefault="004B21FC" w:rsidP="0034708D">
      <w:pPr>
        <w:rPr>
          <w:b/>
          <w:sz w:val="24"/>
          <w:szCs w:val="24"/>
          <w:lang w:val="en-GB"/>
        </w:rPr>
      </w:pPr>
    </w:p>
    <w:p w:rsidR="004B21FC" w:rsidRDefault="004B21FC" w:rsidP="0034708D">
      <w:pPr>
        <w:rPr>
          <w:b/>
          <w:sz w:val="24"/>
          <w:szCs w:val="24"/>
          <w:lang w:val="en-GB"/>
        </w:rPr>
      </w:pPr>
    </w:p>
    <w:p w:rsidR="004B21FC" w:rsidRDefault="004B21FC" w:rsidP="0034708D">
      <w:pPr>
        <w:rPr>
          <w:b/>
          <w:sz w:val="24"/>
          <w:szCs w:val="24"/>
          <w:lang w:val="en-GB"/>
        </w:rPr>
      </w:pPr>
    </w:p>
    <w:p w:rsidR="002D2CC1" w:rsidRPr="004B21FC" w:rsidRDefault="004F0486" w:rsidP="002D2CC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152</w:t>
      </w:r>
      <w:r w:rsidR="0034708D">
        <w:rPr>
          <w:b/>
          <w:sz w:val="24"/>
          <w:szCs w:val="24"/>
          <w:lang w:val="en-GB"/>
        </w:rPr>
        <w:tab/>
      </w:r>
      <w:r w:rsidR="0034708D">
        <w:rPr>
          <w:b/>
          <w:sz w:val="24"/>
          <w:szCs w:val="24"/>
          <w:lang w:val="en-GB"/>
        </w:rPr>
        <w:tab/>
        <w:t>Matters Arising</w:t>
      </w:r>
    </w:p>
    <w:p w:rsidR="002F79FE" w:rsidRDefault="002F79FE" w:rsidP="002F79FE">
      <w:pPr>
        <w:rPr>
          <w:sz w:val="24"/>
        </w:rPr>
      </w:pPr>
      <w:r>
        <w:rPr>
          <w:sz w:val="24"/>
        </w:rPr>
        <w:t>Re Main Council Meeting of 7</w:t>
      </w:r>
      <w:r w:rsidRPr="00331DEE">
        <w:rPr>
          <w:sz w:val="24"/>
          <w:vertAlign w:val="superscript"/>
        </w:rPr>
        <w:t>th</w:t>
      </w:r>
      <w:r>
        <w:rPr>
          <w:sz w:val="24"/>
        </w:rPr>
        <w:t xml:space="preserve"> January 2019:</w:t>
      </w:r>
    </w:p>
    <w:p w:rsidR="002F79FE" w:rsidRDefault="002F79FE" w:rsidP="002F79FE">
      <w:pPr>
        <w:rPr>
          <w:sz w:val="24"/>
        </w:rPr>
      </w:pPr>
    </w:p>
    <w:p w:rsidR="002F79FE" w:rsidRDefault="002F79FE" w:rsidP="002F79FE">
      <w:pPr>
        <w:ind w:left="2160" w:hanging="2160"/>
        <w:rPr>
          <w:sz w:val="24"/>
        </w:rPr>
      </w:pPr>
      <w:r>
        <w:rPr>
          <w:sz w:val="24"/>
        </w:rPr>
        <w:t>Minute 138:</w:t>
      </w:r>
      <w:r>
        <w:rPr>
          <w:sz w:val="24"/>
        </w:rPr>
        <w:tab/>
        <w:t>The Clerk reported that the Precept Application Form had been forwarded to Fenland District Council on 8</w:t>
      </w:r>
      <w:r w:rsidRPr="00D3692D">
        <w:rPr>
          <w:sz w:val="24"/>
          <w:vertAlign w:val="superscript"/>
        </w:rPr>
        <w:t>th</w:t>
      </w:r>
      <w:r>
        <w:rPr>
          <w:sz w:val="24"/>
        </w:rPr>
        <w:t xml:space="preserve"> January 2019.</w:t>
      </w:r>
    </w:p>
    <w:p w:rsidR="00C10BAB" w:rsidRDefault="00C10BAB" w:rsidP="002F79FE">
      <w:pPr>
        <w:ind w:left="2160" w:hanging="2160"/>
        <w:rPr>
          <w:sz w:val="24"/>
        </w:rPr>
      </w:pPr>
    </w:p>
    <w:p w:rsidR="00C10BAB" w:rsidRDefault="00C10BAB" w:rsidP="002F79FE">
      <w:pPr>
        <w:ind w:left="2160" w:hanging="2160"/>
        <w:rPr>
          <w:sz w:val="24"/>
          <w:szCs w:val="24"/>
        </w:rPr>
      </w:pPr>
      <w:r>
        <w:rPr>
          <w:sz w:val="24"/>
        </w:rPr>
        <w:t xml:space="preserve">Re </w:t>
      </w:r>
      <w:r>
        <w:rPr>
          <w:sz w:val="24"/>
          <w:szCs w:val="24"/>
        </w:rPr>
        <w:t>Personnel and Administrative Sub-Committee Meeting of 15</w:t>
      </w:r>
      <w:r w:rsidRPr="002F79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2019:</w:t>
      </w:r>
    </w:p>
    <w:p w:rsidR="00C10BAB" w:rsidRDefault="00C10BAB" w:rsidP="002F79FE">
      <w:pPr>
        <w:ind w:left="2160" w:hanging="2160"/>
        <w:rPr>
          <w:sz w:val="24"/>
          <w:szCs w:val="24"/>
        </w:rPr>
      </w:pPr>
    </w:p>
    <w:p w:rsidR="00C10BAB" w:rsidRPr="002F1990" w:rsidRDefault="00C10BAB" w:rsidP="002F79FE">
      <w:pPr>
        <w:ind w:left="2160" w:hanging="2160"/>
        <w:rPr>
          <w:sz w:val="24"/>
        </w:rPr>
      </w:pPr>
      <w:r>
        <w:rPr>
          <w:sz w:val="24"/>
          <w:szCs w:val="24"/>
        </w:rPr>
        <w:t>Councillo</w:t>
      </w:r>
      <w:r w:rsidR="009A6CF0">
        <w:rPr>
          <w:sz w:val="24"/>
          <w:szCs w:val="24"/>
        </w:rPr>
        <w:t>rs unanimously ratified all the Committee’s rec</w:t>
      </w:r>
      <w:r>
        <w:rPr>
          <w:sz w:val="24"/>
          <w:szCs w:val="24"/>
        </w:rPr>
        <w:t>ommendations.</w:t>
      </w:r>
    </w:p>
    <w:p w:rsidR="00DC4A79" w:rsidRDefault="00DC4A79" w:rsidP="0034708D">
      <w:pPr>
        <w:pStyle w:val="BodyText"/>
        <w:rPr>
          <w:b/>
          <w:szCs w:val="24"/>
        </w:rPr>
      </w:pPr>
    </w:p>
    <w:p w:rsidR="0034708D" w:rsidRDefault="004F0486" w:rsidP="0034708D">
      <w:pPr>
        <w:pStyle w:val="BodyText"/>
        <w:rPr>
          <w:szCs w:val="24"/>
        </w:rPr>
      </w:pPr>
      <w:r>
        <w:rPr>
          <w:b/>
          <w:szCs w:val="24"/>
        </w:rPr>
        <w:t>153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Cambridgeshire County Council Update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4F0486" w:rsidRDefault="001374F2" w:rsidP="0034708D">
      <w:pPr>
        <w:pStyle w:val="BodyText"/>
        <w:rPr>
          <w:szCs w:val="24"/>
        </w:rPr>
      </w:pPr>
      <w:r>
        <w:rPr>
          <w:szCs w:val="24"/>
        </w:rPr>
        <w:t>In addition, Councillor J French</w:t>
      </w:r>
      <w:r w:rsidR="000C7345">
        <w:rPr>
          <w:szCs w:val="24"/>
        </w:rPr>
        <w:t xml:space="preserve"> provided the following up</w:t>
      </w:r>
      <w:r w:rsidR="009A6CF0">
        <w:rPr>
          <w:szCs w:val="24"/>
        </w:rPr>
        <w:t>date</w:t>
      </w:r>
      <w:r w:rsidR="000C7345">
        <w:rPr>
          <w:szCs w:val="24"/>
        </w:rPr>
        <w:t>:</w:t>
      </w:r>
    </w:p>
    <w:p w:rsidR="004F0486" w:rsidRDefault="00E85299" w:rsidP="0034708D">
      <w:pPr>
        <w:pStyle w:val="BodyText"/>
        <w:rPr>
          <w:szCs w:val="24"/>
        </w:rPr>
      </w:pPr>
      <w:r>
        <w:rPr>
          <w:szCs w:val="24"/>
        </w:rPr>
        <w:t>The traffic lights on the A141 are due to be turned on week commencing 11</w:t>
      </w:r>
      <w:r w:rsidRPr="00E85299">
        <w:rPr>
          <w:szCs w:val="24"/>
          <w:vertAlign w:val="superscript"/>
        </w:rPr>
        <w:t>th</w:t>
      </w:r>
      <w:r>
        <w:rPr>
          <w:szCs w:val="24"/>
        </w:rPr>
        <w:t xml:space="preserve"> February 2019. There has been a one week delay due to frosty weather delaying the re-surfacing of Gaul Road. The turning on of the traffic light</w:t>
      </w:r>
      <w:r w:rsidR="004468A4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 and the re-opening of Gaul Road will take place at the same time.</w:t>
      </w:r>
    </w:p>
    <w:p w:rsidR="004F0486" w:rsidRDefault="004F0486" w:rsidP="0034708D">
      <w:pPr>
        <w:pStyle w:val="BodyText"/>
        <w:rPr>
          <w:szCs w:val="24"/>
        </w:rPr>
      </w:pPr>
    </w:p>
    <w:p w:rsidR="0034708D" w:rsidRPr="004B21FC" w:rsidRDefault="00076CB3" w:rsidP="0034708D">
      <w:pPr>
        <w:pStyle w:val="BodyText"/>
        <w:rPr>
          <w:b/>
          <w:szCs w:val="24"/>
        </w:rPr>
      </w:pPr>
      <w:r>
        <w:rPr>
          <w:b/>
          <w:szCs w:val="24"/>
        </w:rPr>
        <w:t>154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Fenland District Council Update</w:t>
      </w:r>
    </w:p>
    <w:p w:rsidR="004F0486" w:rsidRDefault="0034708D" w:rsidP="004F0486">
      <w:pPr>
        <w:pStyle w:val="BodyText"/>
        <w:rPr>
          <w:szCs w:val="24"/>
        </w:rPr>
      </w:pPr>
      <w:r>
        <w:rPr>
          <w:szCs w:val="24"/>
        </w:rPr>
        <w:t>Council</w:t>
      </w:r>
      <w:r w:rsidR="00E85299">
        <w:rPr>
          <w:szCs w:val="24"/>
        </w:rPr>
        <w:t>lor Owen presented the plans for March Railway Station which had been produce</w:t>
      </w:r>
      <w:r w:rsidR="004B21FC">
        <w:rPr>
          <w:szCs w:val="24"/>
        </w:rPr>
        <w:t>d by the Community Rail P</w:t>
      </w:r>
      <w:r w:rsidR="00E85299">
        <w:rPr>
          <w:szCs w:val="24"/>
        </w:rPr>
        <w:t>artnership in conjunction with train operators, Network Rail and the Cambs &amp; Peterborough Combined Authority.</w:t>
      </w:r>
    </w:p>
    <w:p w:rsidR="00E85299" w:rsidRDefault="00E85299" w:rsidP="004F0486">
      <w:pPr>
        <w:pStyle w:val="BodyText"/>
        <w:rPr>
          <w:szCs w:val="24"/>
        </w:rPr>
      </w:pPr>
      <w:r>
        <w:rPr>
          <w:szCs w:val="24"/>
        </w:rPr>
        <w:t xml:space="preserve">The total costs involved for the upgrading of March, Whittlesey and </w:t>
      </w:r>
      <w:proofErr w:type="spellStart"/>
      <w:r>
        <w:rPr>
          <w:szCs w:val="24"/>
        </w:rPr>
        <w:t>Manea</w:t>
      </w:r>
      <w:proofErr w:type="spellEnd"/>
      <w:r>
        <w:rPr>
          <w:szCs w:val="24"/>
        </w:rPr>
        <w:t xml:space="preserve"> Railway Stations is £15 million.</w:t>
      </w:r>
    </w:p>
    <w:p w:rsidR="004B21FC" w:rsidRDefault="004B21FC" w:rsidP="004F0486">
      <w:pPr>
        <w:pStyle w:val="BodyText"/>
        <w:rPr>
          <w:szCs w:val="24"/>
        </w:rPr>
      </w:pPr>
      <w:r>
        <w:rPr>
          <w:szCs w:val="24"/>
        </w:rPr>
        <w:t>At this point in time, £9.5 million has been secured.</w:t>
      </w:r>
    </w:p>
    <w:p w:rsidR="004B21FC" w:rsidRDefault="004B21FC" w:rsidP="004F0486">
      <w:pPr>
        <w:pStyle w:val="BodyText"/>
        <w:rPr>
          <w:szCs w:val="24"/>
        </w:rPr>
      </w:pPr>
      <w:r>
        <w:rPr>
          <w:szCs w:val="24"/>
        </w:rPr>
        <w:t>Although no time-scale has yet been identified, it is hoped that the work in March will be undertaken in the foreseeable future.</w:t>
      </w:r>
    </w:p>
    <w:p w:rsidR="004F0486" w:rsidRDefault="004F0486" w:rsidP="0034708D">
      <w:pPr>
        <w:pStyle w:val="BodyText"/>
        <w:rPr>
          <w:szCs w:val="24"/>
        </w:rPr>
      </w:pPr>
    </w:p>
    <w:p w:rsidR="0034708D" w:rsidRPr="004B21FC" w:rsidRDefault="00076CB3" w:rsidP="004B21FC">
      <w:pPr>
        <w:pStyle w:val="BodyText"/>
        <w:rPr>
          <w:b/>
          <w:szCs w:val="24"/>
        </w:rPr>
      </w:pPr>
      <w:r>
        <w:rPr>
          <w:b/>
          <w:szCs w:val="24"/>
        </w:rPr>
        <w:t>155</w:t>
      </w:r>
      <w:r w:rsidR="0034708D">
        <w:rPr>
          <w:b/>
          <w:szCs w:val="24"/>
        </w:rPr>
        <w:tab/>
      </w:r>
      <w:r w:rsidR="0034708D">
        <w:rPr>
          <w:b/>
          <w:szCs w:val="24"/>
        </w:rPr>
        <w:tab/>
        <w:t>Schedule of Accounts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There being no further business</w:t>
      </w:r>
      <w:r w:rsidR="00637194">
        <w:rPr>
          <w:szCs w:val="24"/>
        </w:rPr>
        <w:t xml:space="preserve">, the meeting closed </w:t>
      </w:r>
      <w:r w:rsidR="003002F6">
        <w:rPr>
          <w:szCs w:val="24"/>
        </w:rPr>
        <w:t>at 8.15</w:t>
      </w:r>
      <w:r w:rsidR="0083286A">
        <w:rPr>
          <w:szCs w:val="24"/>
        </w:rPr>
        <w:t>pm</w:t>
      </w:r>
    </w:p>
    <w:p w:rsidR="0034708D" w:rsidRDefault="0034708D" w:rsidP="0034708D">
      <w:pPr>
        <w:pStyle w:val="BodyText"/>
        <w:rPr>
          <w:szCs w:val="24"/>
        </w:rPr>
      </w:pPr>
    </w:p>
    <w:p w:rsidR="0034708D" w:rsidRDefault="0034708D" w:rsidP="0034708D">
      <w:pPr>
        <w:pStyle w:val="BodyText"/>
        <w:rPr>
          <w:szCs w:val="24"/>
        </w:rPr>
      </w:pPr>
    </w:p>
    <w:p w:rsidR="0011101B" w:rsidRDefault="0011101B" w:rsidP="0034708D">
      <w:pPr>
        <w:pStyle w:val="BodyText"/>
        <w:rPr>
          <w:szCs w:val="24"/>
        </w:rPr>
      </w:pPr>
    </w:p>
    <w:p w:rsidR="0011101B" w:rsidRDefault="0011101B" w:rsidP="0034708D">
      <w:pPr>
        <w:pStyle w:val="BodyText"/>
        <w:rPr>
          <w:szCs w:val="24"/>
        </w:rPr>
      </w:pPr>
    </w:p>
    <w:p w:rsidR="005E1EBB" w:rsidRDefault="005E1EBB" w:rsidP="0034708D">
      <w:pPr>
        <w:pStyle w:val="BodyText"/>
        <w:rPr>
          <w:szCs w:val="24"/>
        </w:rPr>
      </w:pPr>
    </w:p>
    <w:p w:rsidR="0034708D" w:rsidRDefault="00FA4DB4" w:rsidP="0034708D">
      <w:pPr>
        <w:pStyle w:val="BodyText"/>
        <w:rPr>
          <w:szCs w:val="24"/>
        </w:rPr>
      </w:pPr>
      <w:r>
        <w:rPr>
          <w:szCs w:val="24"/>
        </w:rPr>
        <w:t xml:space="preserve">Councillor J French ………………………………………..    </w:t>
      </w:r>
      <w:r w:rsidR="009131AD">
        <w:rPr>
          <w:szCs w:val="24"/>
        </w:rPr>
        <w:t>4</w:t>
      </w:r>
      <w:r w:rsidR="004007E6" w:rsidRPr="004007E6">
        <w:rPr>
          <w:szCs w:val="24"/>
          <w:vertAlign w:val="superscript"/>
        </w:rPr>
        <w:t>th</w:t>
      </w:r>
      <w:r w:rsidR="00554D12">
        <w:rPr>
          <w:szCs w:val="24"/>
        </w:rPr>
        <w:t xml:space="preserve"> March</w:t>
      </w:r>
      <w:r w:rsidR="004007E6">
        <w:rPr>
          <w:szCs w:val="24"/>
        </w:rPr>
        <w:t xml:space="preserve"> 2019.</w:t>
      </w:r>
    </w:p>
    <w:p w:rsidR="0034708D" w:rsidRDefault="0034708D" w:rsidP="0034708D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910F79" w:rsidRDefault="00910F79"/>
    <w:sectPr w:rsidR="00910F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34" w:rsidRDefault="00526134" w:rsidP="00064F33">
      <w:r>
        <w:separator/>
      </w:r>
    </w:p>
  </w:endnote>
  <w:endnote w:type="continuationSeparator" w:id="0">
    <w:p w:rsidR="00526134" w:rsidRDefault="00526134" w:rsidP="000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42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F33" w:rsidRDefault="00064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F33" w:rsidRDefault="00064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34" w:rsidRDefault="00526134" w:rsidP="00064F33">
      <w:r>
        <w:separator/>
      </w:r>
    </w:p>
  </w:footnote>
  <w:footnote w:type="continuationSeparator" w:id="0">
    <w:p w:rsidR="00526134" w:rsidRDefault="00526134" w:rsidP="0006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EDC"/>
    <w:multiLevelType w:val="hybridMultilevel"/>
    <w:tmpl w:val="18FE2D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C83"/>
    <w:multiLevelType w:val="hybridMultilevel"/>
    <w:tmpl w:val="230CF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5E0B"/>
    <w:multiLevelType w:val="hybridMultilevel"/>
    <w:tmpl w:val="5A8047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0EC9"/>
    <w:multiLevelType w:val="hybridMultilevel"/>
    <w:tmpl w:val="1EF2B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4120"/>
    <w:multiLevelType w:val="hybridMultilevel"/>
    <w:tmpl w:val="7534CB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71A49"/>
    <w:multiLevelType w:val="hybridMultilevel"/>
    <w:tmpl w:val="2B34C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67C2"/>
    <w:multiLevelType w:val="hybridMultilevel"/>
    <w:tmpl w:val="EAA0B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069"/>
    <w:multiLevelType w:val="hybridMultilevel"/>
    <w:tmpl w:val="53266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3724"/>
    <w:multiLevelType w:val="hybridMultilevel"/>
    <w:tmpl w:val="DD5E0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52A5"/>
    <w:multiLevelType w:val="hybridMultilevel"/>
    <w:tmpl w:val="49385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606"/>
    <w:multiLevelType w:val="hybridMultilevel"/>
    <w:tmpl w:val="2B164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AAA"/>
    <w:multiLevelType w:val="hybridMultilevel"/>
    <w:tmpl w:val="97B0B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6B79"/>
    <w:multiLevelType w:val="hybridMultilevel"/>
    <w:tmpl w:val="80A84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6BBA"/>
    <w:multiLevelType w:val="hybridMultilevel"/>
    <w:tmpl w:val="DC0EB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735CB"/>
    <w:multiLevelType w:val="hybridMultilevel"/>
    <w:tmpl w:val="243C8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5082A"/>
    <w:multiLevelType w:val="hybridMultilevel"/>
    <w:tmpl w:val="4F32B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B43"/>
    <w:multiLevelType w:val="hybridMultilevel"/>
    <w:tmpl w:val="9E5CDF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975A7"/>
    <w:multiLevelType w:val="hybridMultilevel"/>
    <w:tmpl w:val="7236E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47EF"/>
    <w:multiLevelType w:val="hybridMultilevel"/>
    <w:tmpl w:val="8984F366"/>
    <w:lvl w:ilvl="0" w:tplc="80A4B88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65B2DBC"/>
    <w:multiLevelType w:val="hybridMultilevel"/>
    <w:tmpl w:val="3336F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3379"/>
    <w:multiLevelType w:val="hybridMultilevel"/>
    <w:tmpl w:val="DD6037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F357D"/>
    <w:multiLevelType w:val="hybridMultilevel"/>
    <w:tmpl w:val="90243D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56D7F"/>
    <w:multiLevelType w:val="hybridMultilevel"/>
    <w:tmpl w:val="E604D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5018"/>
    <w:multiLevelType w:val="hybridMultilevel"/>
    <w:tmpl w:val="CAA0E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13AC"/>
    <w:multiLevelType w:val="hybridMultilevel"/>
    <w:tmpl w:val="56545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E4F7A"/>
    <w:multiLevelType w:val="hybridMultilevel"/>
    <w:tmpl w:val="92AAF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F21BD"/>
    <w:multiLevelType w:val="hybridMultilevel"/>
    <w:tmpl w:val="21E0DA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45E21"/>
    <w:multiLevelType w:val="hybridMultilevel"/>
    <w:tmpl w:val="12FA5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87918"/>
    <w:multiLevelType w:val="hybridMultilevel"/>
    <w:tmpl w:val="35627912"/>
    <w:lvl w:ilvl="0" w:tplc="38D6E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3"/>
  </w:num>
  <w:num w:numId="5">
    <w:abstractNumId w:val="30"/>
  </w:num>
  <w:num w:numId="6">
    <w:abstractNumId w:val="14"/>
  </w:num>
  <w:num w:numId="7">
    <w:abstractNumId w:val="13"/>
  </w:num>
  <w:num w:numId="8">
    <w:abstractNumId w:val="7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  <w:num w:numId="17">
    <w:abstractNumId w:val="12"/>
  </w:num>
  <w:num w:numId="18">
    <w:abstractNumId w:val="28"/>
  </w:num>
  <w:num w:numId="19">
    <w:abstractNumId w:val="6"/>
  </w:num>
  <w:num w:numId="20">
    <w:abstractNumId w:val="18"/>
  </w:num>
  <w:num w:numId="21">
    <w:abstractNumId w:val="20"/>
  </w:num>
  <w:num w:numId="22">
    <w:abstractNumId w:val="23"/>
  </w:num>
  <w:num w:numId="23">
    <w:abstractNumId w:val="1"/>
  </w:num>
  <w:num w:numId="24">
    <w:abstractNumId w:val="29"/>
  </w:num>
  <w:num w:numId="25">
    <w:abstractNumId w:val="25"/>
  </w:num>
  <w:num w:numId="26">
    <w:abstractNumId w:val="16"/>
  </w:num>
  <w:num w:numId="27">
    <w:abstractNumId w:val="26"/>
  </w:num>
  <w:num w:numId="28">
    <w:abstractNumId w:val="22"/>
  </w:num>
  <w:num w:numId="29">
    <w:abstractNumId w:val="27"/>
  </w:num>
  <w:num w:numId="30">
    <w:abstractNumId w:val="2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D"/>
    <w:rsid w:val="00005755"/>
    <w:rsid w:val="00025DCD"/>
    <w:rsid w:val="0003086F"/>
    <w:rsid w:val="000420CC"/>
    <w:rsid w:val="00051295"/>
    <w:rsid w:val="00051E35"/>
    <w:rsid w:val="00064F33"/>
    <w:rsid w:val="00071163"/>
    <w:rsid w:val="00073DFB"/>
    <w:rsid w:val="0007567A"/>
    <w:rsid w:val="00076CB3"/>
    <w:rsid w:val="000939BE"/>
    <w:rsid w:val="000B2FE5"/>
    <w:rsid w:val="000C7345"/>
    <w:rsid w:val="000D247F"/>
    <w:rsid w:val="000E27DA"/>
    <w:rsid w:val="000F6C48"/>
    <w:rsid w:val="000F75C7"/>
    <w:rsid w:val="0011101B"/>
    <w:rsid w:val="0012706A"/>
    <w:rsid w:val="001374F2"/>
    <w:rsid w:val="00144F79"/>
    <w:rsid w:val="00153055"/>
    <w:rsid w:val="00155264"/>
    <w:rsid w:val="00174FB2"/>
    <w:rsid w:val="001975D0"/>
    <w:rsid w:val="001A0700"/>
    <w:rsid w:val="001A25FB"/>
    <w:rsid w:val="001B7BD4"/>
    <w:rsid w:val="001C5FFD"/>
    <w:rsid w:val="001D32EA"/>
    <w:rsid w:val="001F5043"/>
    <w:rsid w:val="001F69A4"/>
    <w:rsid w:val="00202BF4"/>
    <w:rsid w:val="00204141"/>
    <w:rsid w:val="00216609"/>
    <w:rsid w:val="002178E1"/>
    <w:rsid w:val="00226F59"/>
    <w:rsid w:val="002332F5"/>
    <w:rsid w:val="00240498"/>
    <w:rsid w:val="00243C4C"/>
    <w:rsid w:val="00244ADC"/>
    <w:rsid w:val="0024728C"/>
    <w:rsid w:val="00253C6F"/>
    <w:rsid w:val="00263984"/>
    <w:rsid w:val="00263CE5"/>
    <w:rsid w:val="002672D8"/>
    <w:rsid w:val="00275F20"/>
    <w:rsid w:val="0029334D"/>
    <w:rsid w:val="002975F7"/>
    <w:rsid w:val="002A3AEB"/>
    <w:rsid w:val="002C0B6C"/>
    <w:rsid w:val="002C5694"/>
    <w:rsid w:val="002D22D6"/>
    <w:rsid w:val="002D2CC1"/>
    <w:rsid w:val="002D6FAB"/>
    <w:rsid w:val="002F2AD2"/>
    <w:rsid w:val="002F79FE"/>
    <w:rsid w:val="003002F6"/>
    <w:rsid w:val="00303FA3"/>
    <w:rsid w:val="00307B6E"/>
    <w:rsid w:val="00316F22"/>
    <w:rsid w:val="00327A31"/>
    <w:rsid w:val="00332765"/>
    <w:rsid w:val="00334547"/>
    <w:rsid w:val="003363E1"/>
    <w:rsid w:val="00344177"/>
    <w:rsid w:val="0034708D"/>
    <w:rsid w:val="003511AA"/>
    <w:rsid w:val="00354681"/>
    <w:rsid w:val="00366E06"/>
    <w:rsid w:val="00372D73"/>
    <w:rsid w:val="003832CD"/>
    <w:rsid w:val="00384222"/>
    <w:rsid w:val="003A13D9"/>
    <w:rsid w:val="003C5965"/>
    <w:rsid w:val="003C77A1"/>
    <w:rsid w:val="003F7781"/>
    <w:rsid w:val="004007E6"/>
    <w:rsid w:val="00405CF2"/>
    <w:rsid w:val="00410727"/>
    <w:rsid w:val="00412857"/>
    <w:rsid w:val="00421C05"/>
    <w:rsid w:val="00424B3C"/>
    <w:rsid w:val="00427FDB"/>
    <w:rsid w:val="004468A4"/>
    <w:rsid w:val="00453DC5"/>
    <w:rsid w:val="00456637"/>
    <w:rsid w:val="00466F8A"/>
    <w:rsid w:val="00470450"/>
    <w:rsid w:val="004841FD"/>
    <w:rsid w:val="00494A5F"/>
    <w:rsid w:val="004B21FC"/>
    <w:rsid w:val="004C0CA4"/>
    <w:rsid w:val="004C3134"/>
    <w:rsid w:val="004D4A3F"/>
    <w:rsid w:val="004E03AB"/>
    <w:rsid w:val="004F0486"/>
    <w:rsid w:val="004F4CB6"/>
    <w:rsid w:val="004F6A87"/>
    <w:rsid w:val="00521CBB"/>
    <w:rsid w:val="00526134"/>
    <w:rsid w:val="00540D55"/>
    <w:rsid w:val="00554984"/>
    <w:rsid w:val="00554D12"/>
    <w:rsid w:val="0056327F"/>
    <w:rsid w:val="00564A0E"/>
    <w:rsid w:val="0059668B"/>
    <w:rsid w:val="005A398B"/>
    <w:rsid w:val="005C54C0"/>
    <w:rsid w:val="005D030C"/>
    <w:rsid w:val="005D1D47"/>
    <w:rsid w:val="005E06D5"/>
    <w:rsid w:val="005E1EBB"/>
    <w:rsid w:val="005E7C18"/>
    <w:rsid w:val="00602FC1"/>
    <w:rsid w:val="006106CC"/>
    <w:rsid w:val="00610B94"/>
    <w:rsid w:val="00610E6F"/>
    <w:rsid w:val="00611E2C"/>
    <w:rsid w:val="006139A1"/>
    <w:rsid w:val="00633881"/>
    <w:rsid w:val="00637194"/>
    <w:rsid w:val="00637BF0"/>
    <w:rsid w:val="006737E4"/>
    <w:rsid w:val="0067470C"/>
    <w:rsid w:val="0068284B"/>
    <w:rsid w:val="00690E0A"/>
    <w:rsid w:val="00695F75"/>
    <w:rsid w:val="006A4A1A"/>
    <w:rsid w:val="006B005B"/>
    <w:rsid w:val="006C7E16"/>
    <w:rsid w:val="006D4FA7"/>
    <w:rsid w:val="006D728C"/>
    <w:rsid w:val="006E2D0F"/>
    <w:rsid w:val="007065DD"/>
    <w:rsid w:val="00712A7F"/>
    <w:rsid w:val="007238E5"/>
    <w:rsid w:val="00723A91"/>
    <w:rsid w:val="00740300"/>
    <w:rsid w:val="00741AFE"/>
    <w:rsid w:val="00753851"/>
    <w:rsid w:val="0075482B"/>
    <w:rsid w:val="00763746"/>
    <w:rsid w:val="007873AE"/>
    <w:rsid w:val="007901A2"/>
    <w:rsid w:val="007B63E6"/>
    <w:rsid w:val="007D4958"/>
    <w:rsid w:val="007D7726"/>
    <w:rsid w:val="007E1F4C"/>
    <w:rsid w:val="007E3E1B"/>
    <w:rsid w:val="008041C5"/>
    <w:rsid w:val="00804EE0"/>
    <w:rsid w:val="008057D6"/>
    <w:rsid w:val="00817036"/>
    <w:rsid w:val="00824C3B"/>
    <w:rsid w:val="0083286A"/>
    <w:rsid w:val="0084093C"/>
    <w:rsid w:val="008515DE"/>
    <w:rsid w:val="00861772"/>
    <w:rsid w:val="008705B5"/>
    <w:rsid w:val="00876A07"/>
    <w:rsid w:val="0089721B"/>
    <w:rsid w:val="008A22D5"/>
    <w:rsid w:val="008A3F24"/>
    <w:rsid w:val="008B1118"/>
    <w:rsid w:val="008C5F5B"/>
    <w:rsid w:val="008D1C99"/>
    <w:rsid w:val="008E1B72"/>
    <w:rsid w:val="008F6621"/>
    <w:rsid w:val="00907AFF"/>
    <w:rsid w:val="00910920"/>
    <w:rsid w:val="00910F79"/>
    <w:rsid w:val="009131AD"/>
    <w:rsid w:val="00917CBF"/>
    <w:rsid w:val="00923B99"/>
    <w:rsid w:val="00923E5C"/>
    <w:rsid w:val="00952447"/>
    <w:rsid w:val="009532C3"/>
    <w:rsid w:val="009614DD"/>
    <w:rsid w:val="00961CA8"/>
    <w:rsid w:val="0096353B"/>
    <w:rsid w:val="00974493"/>
    <w:rsid w:val="00980317"/>
    <w:rsid w:val="009848BB"/>
    <w:rsid w:val="009A0728"/>
    <w:rsid w:val="009A6CF0"/>
    <w:rsid w:val="009B014C"/>
    <w:rsid w:val="009B1D5B"/>
    <w:rsid w:val="009B5B6F"/>
    <w:rsid w:val="009C67A1"/>
    <w:rsid w:val="009D5313"/>
    <w:rsid w:val="009D6C66"/>
    <w:rsid w:val="009F5BB9"/>
    <w:rsid w:val="00A01AE7"/>
    <w:rsid w:val="00A059B5"/>
    <w:rsid w:val="00A065D0"/>
    <w:rsid w:val="00A1702D"/>
    <w:rsid w:val="00A428E5"/>
    <w:rsid w:val="00A720BE"/>
    <w:rsid w:val="00A82F60"/>
    <w:rsid w:val="00A9775F"/>
    <w:rsid w:val="00A97E0A"/>
    <w:rsid w:val="00AA77AC"/>
    <w:rsid w:val="00AB143A"/>
    <w:rsid w:val="00AB529D"/>
    <w:rsid w:val="00AD3277"/>
    <w:rsid w:val="00AE1556"/>
    <w:rsid w:val="00AE3228"/>
    <w:rsid w:val="00B07174"/>
    <w:rsid w:val="00B175AF"/>
    <w:rsid w:val="00B226A5"/>
    <w:rsid w:val="00B2315C"/>
    <w:rsid w:val="00B27749"/>
    <w:rsid w:val="00B27F74"/>
    <w:rsid w:val="00B45045"/>
    <w:rsid w:val="00B50078"/>
    <w:rsid w:val="00B611FD"/>
    <w:rsid w:val="00B700D0"/>
    <w:rsid w:val="00B83DBC"/>
    <w:rsid w:val="00B854EF"/>
    <w:rsid w:val="00B9385E"/>
    <w:rsid w:val="00B970A1"/>
    <w:rsid w:val="00BA6F90"/>
    <w:rsid w:val="00BC38E4"/>
    <w:rsid w:val="00BD2DC3"/>
    <w:rsid w:val="00BF17AD"/>
    <w:rsid w:val="00BF78ED"/>
    <w:rsid w:val="00C008AC"/>
    <w:rsid w:val="00C10BAB"/>
    <w:rsid w:val="00C11CB3"/>
    <w:rsid w:val="00C1559E"/>
    <w:rsid w:val="00C21D6C"/>
    <w:rsid w:val="00C63085"/>
    <w:rsid w:val="00C74253"/>
    <w:rsid w:val="00C91A03"/>
    <w:rsid w:val="00CB156F"/>
    <w:rsid w:val="00CB5146"/>
    <w:rsid w:val="00CD6E85"/>
    <w:rsid w:val="00CE338E"/>
    <w:rsid w:val="00D05442"/>
    <w:rsid w:val="00D10C78"/>
    <w:rsid w:val="00D14C1D"/>
    <w:rsid w:val="00D2007C"/>
    <w:rsid w:val="00D25F3D"/>
    <w:rsid w:val="00D3534B"/>
    <w:rsid w:val="00D54107"/>
    <w:rsid w:val="00D546BC"/>
    <w:rsid w:val="00D61573"/>
    <w:rsid w:val="00D65594"/>
    <w:rsid w:val="00D766AA"/>
    <w:rsid w:val="00D82DA5"/>
    <w:rsid w:val="00DA1F97"/>
    <w:rsid w:val="00DC33A5"/>
    <w:rsid w:val="00DC37CB"/>
    <w:rsid w:val="00DC4A79"/>
    <w:rsid w:val="00DD5E2B"/>
    <w:rsid w:val="00DE4DA7"/>
    <w:rsid w:val="00DF497D"/>
    <w:rsid w:val="00DF5DCE"/>
    <w:rsid w:val="00DF65B8"/>
    <w:rsid w:val="00E23A92"/>
    <w:rsid w:val="00E24A08"/>
    <w:rsid w:val="00E31732"/>
    <w:rsid w:val="00E45ADB"/>
    <w:rsid w:val="00E52D2D"/>
    <w:rsid w:val="00E802BC"/>
    <w:rsid w:val="00E85299"/>
    <w:rsid w:val="00E87778"/>
    <w:rsid w:val="00E911C2"/>
    <w:rsid w:val="00E96F32"/>
    <w:rsid w:val="00E97FFD"/>
    <w:rsid w:val="00EA3A13"/>
    <w:rsid w:val="00EB2463"/>
    <w:rsid w:val="00ED5C44"/>
    <w:rsid w:val="00EE66A3"/>
    <w:rsid w:val="00EF0223"/>
    <w:rsid w:val="00EF4842"/>
    <w:rsid w:val="00F03855"/>
    <w:rsid w:val="00F16702"/>
    <w:rsid w:val="00F26C29"/>
    <w:rsid w:val="00F26F9A"/>
    <w:rsid w:val="00F31FBA"/>
    <w:rsid w:val="00F32E55"/>
    <w:rsid w:val="00F35D1D"/>
    <w:rsid w:val="00F364F7"/>
    <w:rsid w:val="00F46FF4"/>
    <w:rsid w:val="00F50401"/>
    <w:rsid w:val="00F56BCF"/>
    <w:rsid w:val="00F65ED7"/>
    <w:rsid w:val="00F8388C"/>
    <w:rsid w:val="00F965BF"/>
    <w:rsid w:val="00FA4DB4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44D0-1A53-4268-98A7-F166EDD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4708D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708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B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5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22</cp:revision>
  <cp:lastPrinted>2019-02-05T11:24:00Z</cp:lastPrinted>
  <dcterms:created xsi:type="dcterms:W3CDTF">2019-01-30T10:10:00Z</dcterms:created>
  <dcterms:modified xsi:type="dcterms:W3CDTF">2019-02-05T11:27:00Z</dcterms:modified>
</cp:coreProperties>
</file>