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A2279B">
        <w:rPr>
          <w:sz w:val="24"/>
          <w:szCs w:val="24"/>
        </w:rPr>
        <w:t>of March Town Council held on 4</w:t>
      </w:r>
      <w:r>
        <w:rPr>
          <w:sz w:val="24"/>
          <w:szCs w:val="24"/>
          <w:vertAlign w:val="superscript"/>
        </w:rPr>
        <w:t>th</w:t>
      </w:r>
      <w:r w:rsidR="00A2279B">
        <w:rPr>
          <w:sz w:val="24"/>
          <w:szCs w:val="24"/>
        </w:rPr>
        <w:t xml:space="preserve"> July</w:t>
      </w:r>
      <w:r w:rsidR="00C342E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7D69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C29C4">
        <w:rPr>
          <w:sz w:val="24"/>
          <w:szCs w:val="24"/>
        </w:rPr>
        <w:t>Councillor</w:t>
      </w:r>
      <w:r w:rsidR="00FC29C4">
        <w:rPr>
          <w:sz w:val="24"/>
          <w:szCs w:val="24"/>
        </w:rPr>
        <w:tab/>
        <w:t xml:space="preserve">AR Donnelly </w:t>
      </w:r>
      <w:r w:rsidR="00FC29C4">
        <w:rPr>
          <w:sz w:val="24"/>
          <w:szCs w:val="24"/>
        </w:rPr>
        <w:tab/>
      </w:r>
      <w:r w:rsidR="00FC29C4">
        <w:rPr>
          <w:sz w:val="24"/>
          <w:szCs w:val="24"/>
        </w:rPr>
        <w:tab/>
      </w:r>
      <w:r>
        <w:rPr>
          <w:sz w:val="24"/>
          <w:szCs w:val="24"/>
        </w:rPr>
        <w:t>Town Mayor</w:t>
      </w:r>
    </w:p>
    <w:p w:rsidR="006152C5" w:rsidRDefault="00FC29C4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263D5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</w:p>
    <w:p w:rsidR="001C696B" w:rsidRDefault="002263D5" w:rsidP="00FC29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  <w:t>ML George</w:t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454953" w:rsidRDefault="00FC29C4" w:rsidP="0055706F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4953">
        <w:rPr>
          <w:sz w:val="24"/>
          <w:szCs w:val="24"/>
        </w:rPr>
        <w:t xml:space="preserve">JW </w:t>
      </w:r>
      <w:proofErr w:type="spellStart"/>
      <w:r w:rsidR="00454953">
        <w:rPr>
          <w:sz w:val="24"/>
          <w:szCs w:val="24"/>
        </w:rPr>
        <w:t>Gowing</w:t>
      </w:r>
      <w:proofErr w:type="spellEnd"/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  <w:t>NJ Harris</w:t>
      </w:r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</w:p>
    <w:p w:rsidR="002D53F6" w:rsidRDefault="00454953" w:rsidP="002D53F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CC Owen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55706F">
        <w:rPr>
          <w:sz w:val="24"/>
          <w:szCs w:val="24"/>
        </w:rPr>
        <w:tab/>
      </w:r>
      <w:r w:rsidR="0055706F">
        <w:rPr>
          <w:sz w:val="24"/>
          <w:szCs w:val="24"/>
        </w:rPr>
        <w:tab/>
      </w:r>
    </w:p>
    <w:p w:rsidR="00FC29C4" w:rsidRDefault="002D53F6" w:rsidP="002D53F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9C4">
        <w:rPr>
          <w:sz w:val="24"/>
          <w:szCs w:val="24"/>
        </w:rPr>
        <w:t>RF Skoulding</w:t>
      </w:r>
      <w:r w:rsidR="002263D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6152C5" w:rsidP="00FC652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52C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C Lemmon</w:t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Town Clerk</w:t>
      </w:r>
      <w:r>
        <w:rPr>
          <w:sz w:val="24"/>
          <w:szCs w:val="24"/>
        </w:rPr>
        <w:tab/>
        <w:t>GSD Wilkinson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FC29C4">
        <w:rPr>
          <w:sz w:val="24"/>
          <w:szCs w:val="24"/>
        </w:rPr>
        <w:t>Public</w:t>
      </w:r>
      <w:r w:rsidR="00FC29C4">
        <w:rPr>
          <w:sz w:val="24"/>
          <w:szCs w:val="24"/>
        </w:rPr>
        <w:tab/>
      </w:r>
      <w:r w:rsidR="00FC29C4">
        <w:rPr>
          <w:sz w:val="24"/>
          <w:szCs w:val="24"/>
        </w:rPr>
        <w:tab/>
      </w:r>
      <w:r w:rsidR="00FC29C4">
        <w:rPr>
          <w:sz w:val="24"/>
          <w:szCs w:val="24"/>
        </w:rPr>
        <w:tab/>
      </w:r>
      <w:r w:rsidR="001A5961">
        <w:rPr>
          <w:sz w:val="24"/>
          <w:szCs w:val="24"/>
        </w:rPr>
        <w:t>None</w:t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</w:p>
    <w:p w:rsidR="006152C5" w:rsidRPr="006152C5" w:rsidRDefault="00454953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2D53F6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>
        <w:rPr>
          <w:sz w:val="24"/>
          <w:szCs w:val="24"/>
        </w:rPr>
        <w:t xml:space="preserve"> received from Councillor Pugh.</w:t>
      </w:r>
    </w:p>
    <w:p w:rsidR="00577D69" w:rsidRDefault="00577D69" w:rsidP="006152C5">
      <w:pPr>
        <w:rPr>
          <w:sz w:val="24"/>
          <w:szCs w:val="24"/>
        </w:rPr>
      </w:pPr>
    </w:p>
    <w:p w:rsidR="00577D69" w:rsidRPr="00454953" w:rsidRDefault="00454953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B45113" w:rsidRDefault="00B45113" w:rsidP="006152C5">
      <w:pPr>
        <w:rPr>
          <w:sz w:val="24"/>
          <w:szCs w:val="24"/>
        </w:rPr>
      </w:pPr>
    </w:p>
    <w:p w:rsidR="00577D69" w:rsidRPr="00577D69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>No polic</w:t>
      </w:r>
      <w:r w:rsidR="00B923C5">
        <w:rPr>
          <w:sz w:val="24"/>
          <w:szCs w:val="24"/>
        </w:rPr>
        <w:t>e were in atten</w:t>
      </w:r>
      <w:r w:rsidR="00454953">
        <w:rPr>
          <w:sz w:val="24"/>
          <w:szCs w:val="24"/>
        </w:rPr>
        <w:t>dance, but a</w:t>
      </w:r>
      <w:r w:rsidR="008B7E46">
        <w:rPr>
          <w:sz w:val="24"/>
          <w:szCs w:val="24"/>
        </w:rPr>
        <w:t xml:space="preserve"> </w:t>
      </w:r>
      <w:r w:rsidR="00FC3CBB">
        <w:rPr>
          <w:sz w:val="24"/>
          <w:szCs w:val="24"/>
        </w:rPr>
        <w:t xml:space="preserve">written </w:t>
      </w:r>
      <w:r w:rsidR="008B7E46">
        <w:rPr>
          <w:sz w:val="24"/>
          <w:szCs w:val="24"/>
        </w:rPr>
        <w:t>update had be</w:t>
      </w:r>
      <w:r w:rsidR="00454953">
        <w:rPr>
          <w:sz w:val="24"/>
          <w:szCs w:val="24"/>
        </w:rPr>
        <w:t>en circulat</w:t>
      </w:r>
      <w:r w:rsidR="00FC3CBB">
        <w:rPr>
          <w:sz w:val="24"/>
          <w:szCs w:val="24"/>
        </w:rPr>
        <w:t>ed</w:t>
      </w:r>
      <w:r w:rsidR="00454953">
        <w:rPr>
          <w:sz w:val="24"/>
          <w:szCs w:val="24"/>
        </w:rPr>
        <w:t xml:space="preserve"> on 28</w:t>
      </w:r>
      <w:r w:rsidR="00454953" w:rsidRPr="00454953">
        <w:rPr>
          <w:sz w:val="24"/>
          <w:szCs w:val="24"/>
          <w:vertAlign w:val="superscript"/>
        </w:rPr>
        <w:t>th</w:t>
      </w:r>
      <w:r w:rsidR="00454953">
        <w:rPr>
          <w:sz w:val="24"/>
          <w:szCs w:val="24"/>
        </w:rPr>
        <w:t xml:space="preserve"> June 2016.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454953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53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41805">
        <w:rPr>
          <w:sz w:val="24"/>
          <w:szCs w:val="24"/>
        </w:rPr>
        <w:t>was</w:t>
      </w:r>
      <w:r w:rsidR="005410D4">
        <w:rPr>
          <w:sz w:val="24"/>
          <w:szCs w:val="24"/>
        </w:rPr>
        <w:t xml:space="preserve">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 xml:space="preserve">ng industry, </w:t>
      </w:r>
      <w:proofErr w:type="spellStart"/>
      <w:r w:rsidR="00577D69"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141805">
        <w:rPr>
          <w:sz w:val="24"/>
          <w:szCs w:val="24"/>
        </w:rPr>
        <w:t xml:space="preserve">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6152C5" w:rsidRDefault="006152C5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3E432C">
        <w:rPr>
          <w:sz w:val="24"/>
          <w:szCs w:val="24"/>
        </w:rPr>
        <w:t>one</w:t>
      </w:r>
      <w:r w:rsidR="006152C5">
        <w:rPr>
          <w:sz w:val="24"/>
          <w:szCs w:val="24"/>
        </w:rPr>
        <w:t xml:space="preserve"> </w:t>
      </w:r>
      <w:r w:rsidR="003E432C">
        <w:rPr>
          <w:sz w:val="24"/>
          <w:szCs w:val="24"/>
        </w:rPr>
        <w:t>additional planning application</w:t>
      </w:r>
      <w:r w:rsidR="006152C5">
        <w:rPr>
          <w:sz w:val="24"/>
          <w:szCs w:val="24"/>
        </w:rPr>
        <w:t xml:space="preserve"> would be discussed.</w:t>
      </w:r>
    </w:p>
    <w:p w:rsidR="001D3DC5" w:rsidRDefault="001D3DC5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9D4D22" w:rsidRDefault="009D4D22" w:rsidP="009D4D22">
      <w:pPr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466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>s G Clark, 38 New Park</w:t>
      </w:r>
      <w:r w:rsidRPr="005E4231">
        <w:rPr>
          <w:sz w:val="24"/>
        </w:rPr>
        <w:t>, March.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Erection of a single-storey rear extension</w:t>
      </w:r>
      <w:r>
        <w:rPr>
          <w:sz w:val="24"/>
        </w:rPr>
        <w:t xml:space="preserve"> and porch to side of</w:t>
      </w:r>
      <w:r w:rsidRPr="005E4231">
        <w:rPr>
          <w:sz w:val="24"/>
        </w:rPr>
        <w:t xml:space="preserve"> existing dwelling.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22</w:t>
      </w:r>
      <w:r w:rsidRPr="005E4231">
        <w:rPr>
          <w:sz w:val="24"/>
        </w:rPr>
        <w:t xml:space="preserve"> June 2016.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11 July</w:t>
      </w:r>
      <w:r w:rsidRPr="005E4231">
        <w:rPr>
          <w:sz w:val="24"/>
        </w:rPr>
        <w:t xml:space="preserve"> 2016.</w:t>
      </w:r>
    </w:p>
    <w:p w:rsidR="00B64B13" w:rsidRPr="00B64B13" w:rsidRDefault="00A35B4E" w:rsidP="00B64B13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F64D66" w:rsidRDefault="00F64D66" w:rsidP="00B64B13">
      <w:pPr>
        <w:ind w:left="2880" w:hanging="2880"/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bookmarkStart w:id="0" w:name="_GoBack"/>
      <w:bookmarkEnd w:id="0"/>
      <w:r w:rsidRPr="005E4231">
        <w:rPr>
          <w:sz w:val="24"/>
        </w:rPr>
        <w:lastRenderedPageBreak/>
        <w:t>F/YR16/0</w:t>
      </w:r>
      <w:r>
        <w:rPr>
          <w:sz w:val="24"/>
        </w:rPr>
        <w:t>467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 xml:space="preserve"> &amp; Mrs A Brewer, 40 Knights End Road, </w:t>
      </w:r>
      <w:r w:rsidRPr="005E4231">
        <w:rPr>
          <w:sz w:val="24"/>
        </w:rPr>
        <w:t>March.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Erection of a </w:t>
      </w:r>
      <w:r>
        <w:rPr>
          <w:sz w:val="24"/>
        </w:rPr>
        <w:t xml:space="preserve">detached </w:t>
      </w:r>
      <w:r w:rsidRPr="005E4231">
        <w:rPr>
          <w:sz w:val="24"/>
        </w:rPr>
        <w:t xml:space="preserve">single-storey </w:t>
      </w:r>
      <w:r>
        <w:rPr>
          <w:sz w:val="24"/>
        </w:rPr>
        <w:t xml:space="preserve">garden room (retrospective) and 2.15m (max) high fence to western boundary of </w:t>
      </w:r>
      <w:r w:rsidRPr="005E4231">
        <w:rPr>
          <w:sz w:val="24"/>
        </w:rPr>
        <w:t>existing dwelling.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22</w:t>
      </w:r>
      <w:r w:rsidRPr="005E4231">
        <w:rPr>
          <w:sz w:val="24"/>
        </w:rPr>
        <w:t xml:space="preserve"> June 2016.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11 July</w:t>
      </w:r>
      <w:r w:rsidRPr="005E4231">
        <w:rPr>
          <w:sz w:val="24"/>
        </w:rPr>
        <w:t xml:space="preserve"> 2016.</w:t>
      </w:r>
    </w:p>
    <w:p w:rsidR="00A35B4E" w:rsidRPr="00A35B4E" w:rsidRDefault="00A35B4E" w:rsidP="00A35B4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Recommend approval for garden room.</w:t>
      </w:r>
    </w:p>
    <w:p w:rsidR="00B64B13" w:rsidRPr="00A35B4E" w:rsidRDefault="00A35B4E" w:rsidP="00A35B4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Recommend refusal for 2.15m high fence (would recommend approval if reduced to 1.85m high).</w:t>
      </w:r>
    </w:p>
    <w:p w:rsidR="00B64B13" w:rsidRPr="00B64B13" w:rsidRDefault="00B64B13" w:rsidP="00B64B13">
      <w:pPr>
        <w:ind w:left="2880" w:hanging="2880"/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468</w:t>
      </w:r>
      <w:r w:rsidRPr="005E4231">
        <w:rPr>
          <w:sz w:val="24"/>
        </w:rPr>
        <w:t>/F</w:t>
      </w:r>
      <w:r w:rsidRPr="005E4231">
        <w:rPr>
          <w:sz w:val="24"/>
        </w:rPr>
        <w:tab/>
      </w:r>
      <w:r>
        <w:rPr>
          <w:sz w:val="24"/>
        </w:rPr>
        <w:t xml:space="preserve">Mrs L Fountain, 88 Knights End Road, </w:t>
      </w:r>
      <w:r w:rsidRPr="005E4231">
        <w:rPr>
          <w:sz w:val="24"/>
        </w:rPr>
        <w:t>March.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Erection of </w:t>
      </w:r>
      <w:r>
        <w:rPr>
          <w:sz w:val="24"/>
        </w:rPr>
        <w:t>3 x dwellings comprising of: 1 x 2-storey 4-bed with detached garage, 1 x single-storey 3-bed with detached garage and 1 x single-storey 3-bed, involving the formation of a new access.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</w:r>
      <w:r>
        <w:rPr>
          <w:sz w:val="24"/>
        </w:rPr>
        <w:t>Land North of 16 The Avenue, March.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22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11 July</w:t>
      </w:r>
      <w:r w:rsidRPr="005E4231">
        <w:rPr>
          <w:sz w:val="24"/>
        </w:rPr>
        <w:t xml:space="preserve"> 2016.</w:t>
      </w:r>
    </w:p>
    <w:p w:rsid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  <w:t>Recommend approval, but please ensure that there are adequate on-site drainage areas.</w:t>
      </w:r>
    </w:p>
    <w:p w:rsidR="00B64B13" w:rsidRDefault="00B64B13" w:rsidP="00B64B13">
      <w:pPr>
        <w:ind w:left="2880" w:hanging="2880"/>
        <w:rPr>
          <w:sz w:val="24"/>
        </w:rPr>
      </w:pPr>
    </w:p>
    <w:p w:rsidR="00B64B13" w:rsidRDefault="00B64B13" w:rsidP="00B64B13">
      <w:pPr>
        <w:ind w:left="2880" w:hanging="2880"/>
        <w:rPr>
          <w:sz w:val="24"/>
        </w:rPr>
      </w:pPr>
      <w:r>
        <w:rPr>
          <w:sz w:val="24"/>
        </w:rPr>
        <w:t>F/YR15/1110/O</w:t>
      </w:r>
      <w:r>
        <w:rPr>
          <w:sz w:val="24"/>
        </w:rPr>
        <w:tab/>
        <w:t>Appeal: APP/D0515/W/16/3150468</w:t>
      </w:r>
    </w:p>
    <w:p w:rsidR="00B64B13" w:rsidRDefault="00B64B13" w:rsidP="00B64B13">
      <w:pPr>
        <w:ind w:left="2880" w:hanging="2880"/>
        <w:rPr>
          <w:sz w:val="24"/>
        </w:rPr>
      </w:pPr>
      <w:r>
        <w:rPr>
          <w:sz w:val="24"/>
        </w:rPr>
        <w:tab/>
        <w:t xml:space="preserve">Land West Of 85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Road, March.</w:t>
      </w:r>
    </w:p>
    <w:p w:rsidR="00B64B13" w:rsidRDefault="00B64B13" w:rsidP="00B64B13">
      <w:pPr>
        <w:ind w:left="2880" w:hanging="2880"/>
        <w:rPr>
          <w:sz w:val="24"/>
        </w:rPr>
      </w:pPr>
      <w:r>
        <w:rPr>
          <w:sz w:val="24"/>
        </w:rPr>
        <w:tab/>
        <w:t>Erection of 3 dwellings involving demolition of existing buildings.</w:t>
      </w:r>
    </w:p>
    <w:p w:rsidR="00B64B13" w:rsidRPr="005E4231" w:rsidRDefault="00B64B13" w:rsidP="00B64B13">
      <w:pPr>
        <w:ind w:left="2880" w:hanging="2880"/>
        <w:rPr>
          <w:sz w:val="24"/>
        </w:rPr>
      </w:pPr>
      <w:r>
        <w:rPr>
          <w:sz w:val="24"/>
        </w:rPr>
        <w:tab/>
      </w:r>
      <w:r w:rsidRPr="005E4231">
        <w:rPr>
          <w:sz w:val="24"/>
        </w:rPr>
        <w:t xml:space="preserve">Received: </w:t>
      </w:r>
      <w:r>
        <w:rPr>
          <w:sz w:val="24"/>
        </w:rPr>
        <w:t>23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11 July</w:t>
      </w:r>
      <w:r w:rsidRPr="005E4231">
        <w:rPr>
          <w:sz w:val="24"/>
        </w:rPr>
        <w:t xml:space="preserve"> 2016.</w:t>
      </w:r>
    </w:p>
    <w:p w:rsidR="00B64B13" w:rsidRDefault="00A35B4E" w:rsidP="00B64B13">
      <w:pPr>
        <w:ind w:left="2880" w:hanging="2880"/>
        <w:rPr>
          <w:sz w:val="24"/>
        </w:rPr>
      </w:pPr>
      <w:r>
        <w:rPr>
          <w:sz w:val="24"/>
        </w:rPr>
        <w:tab/>
        <w:t>Appeal noted.</w:t>
      </w:r>
    </w:p>
    <w:p w:rsidR="00B64B13" w:rsidRPr="005E4231" w:rsidRDefault="00B64B13" w:rsidP="00B64B13">
      <w:pPr>
        <w:ind w:left="2880" w:hanging="2880"/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474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 xml:space="preserve"> Colin </w:t>
      </w:r>
      <w:proofErr w:type="spellStart"/>
      <w:r>
        <w:rPr>
          <w:sz w:val="24"/>
        </w:rPr>
        <w:t>Roulston</w:t>
      </w:r>
      <w:proofErr w:type="spellEnd"/>
      <w:r>
        <w:rPr>
          <w:sz w:val="24"/>
        </w:rPr>
        <w:t xml:space="preserve">, Lancaster Farm, </w:t>
      </w:r>
      <w:proofErr w:type="spellStart"/>
      <w:r>
        <w:rPr>
          <w:sz w:val="24"/>
        </w:rPr>
        <w:t>Goosetree</w:t>
      </w:r>
      <w:proofErr w:type="spellEnd"/>
      <w:r>
        <w:rPr>
          <w:sz w:val="24"/>
        </w:rPr>
        <w:t xml:space="preserve"> Road, Rings End, </w:t>
      </w:r>
      <w:proofErr w:type="spellStart"/>
      <w:r>
        <w:rPr>
          <w:sz w:val="24"/>
        </w:rPr>
        <w:t>Wisbech</w:t>
      </w:r>
      <w:proofErr w:type="spellEnd"/>
      <w:r w:rsidRPr="005E4231">
        <w:rPr>
          <w:sz w:val="24"/>
        </w:rPr>
        <w:t>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Erection of </w:t>
      </w:r>
      <w:r>
        <w:rPr>
          <w:sz w:val="24"/>
        </w:rPr>
        <w:t>part 2-</w:t>
      </w:r>
      <w:r w:rsidRPr="005E4231">
        <w:rPr>
          <w:sz w:val="24"/>
        </w:rPr>
        <w:t>storey</w:t>
      </w:r>
      <w:r>
        <w:rPr>
          <w:sz w:val="24"/>
        </w:rPr>
        <w:t xml:space="preserve">/single-storey </w:t>
      </w:r>
      <w:r w:rsidRPr="005E4231">
        <w:rPr>
          <w:sz w:val="24"/>
        </w:rPr>
        <w:t>rear extension</w:t>
      </w:r>
      <w:r>
        <w:rPr>
          <w:sz w:val="24"/>
        </w:rPr>
        <w:t xml:space="preserve"> and side porch to existing dwelling involving demolition of existing conservatory.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24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12 July</w:t>
      </w:r>
      <w:r w:rsidRPr="005E4231">
        <w:rPr>
          <w:sz w:val="24"/>
        </w:rPr>
        <w:t xml:space="preserve"> 2016.</w:t>
      </w:r>
    </w:p>
    <w:p w:rsidR="00A35B4E" w:rsidRPr="00B64B13" w:rsidRDefault="00A35B4E" w:rsidP="00A35B4E">
      <w:pPr>
        <w:ind w:left="2880" w:hanging="288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Recommend approval.</w:t>
      </w:r>
    </w:p>
    <w:p w:rsidR="00B64B13" w:rsidRDefault="00B64B13" w:rsidP="00A35B4E">
      <w:pPr>
        <w:rPr>
          <w:b/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475</w:t>
      </w:r>
      <w:r w:rsidRPr="005E4231">
        <w:rPr>
          <w:sz w:val="24"/>
        </w:rPr>
        <w:t>/</w:t>
      </w:r>
      <w:r>
        <w:rPr>
          <w:sz w:val="24"/>
        </w:rPr>
        <w:t>TRTPO</w:t>
      </w:r>
      <w:r w:rsidRPr="005E4231">
        <w:rPr>
          <w:sz w:val="24"/>
        </w:rPr>
        <w:tab/>
        <w:t>Mr</w:t>
      </w:r>
      <w:r>
        <w:rPr>
          <w:sz w:val="24"/>
        </w:rPr>
        <w:t xml:space="preserve"> D Harrison, Somerset Farm,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Coates.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</w:r>
      <w:r>
        <w:rPr>
          <w:sz w:val="24"/>
        </w:rPr>
        <w:t>Fell an Ash tree covered by TPO 11/2012.</w:t>
      </w:r>
    </w:p>
    <w:p w:rsidR="00B64B13" w:rsidRDefault="00B64B13" w:rsidP="00B64B13">
      <w:pPr>
        <w:ind w:left="2880"/>
        <w:rPr>
          <w:sz w:val="24"/>
        </w:rPr>
      </w:pPr>
      <w:r>
        <w:rPr>
          <w:sz w:val="24"/>
        </w:rPr>
        <w:t>89 Upwell Road, March.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24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12 July</w:t>
      </w:r>
      <w:r w:rsidRPr="005E4231">
        <w:rPr>
          <w:sz w:val="24"/>
        </w:rPr>
        <w:t xml:space="preserve"> 2016.</w:t>
      </w:r>
    </w:p>
    <w:p w:rsidR="00A35B4E" w:rsidRP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  <w:t>Recommend approval, but please plant a replacement in a more suitable area.</w:t>
      </w:r>
    </w:p>
    <w:p w:rsidR="00B64B13" w:rsidRPr="005E4231" w:rsidRDefault="00B64B13" w:rsidP="00A35B4E">
      <w:pPr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lastRenderedPageBreak/>
        <w:t>F/YR16/0</w:t>
      </w:r>
      <w:r>
        <w:rPr>
          <w:sz w:val="24"/>
        </w:rPr>
        <w:t>480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 xml:space="preserve"> M Searle, 1F Norwood Road, M</w:t>
      </w:r>
      <w:r w:rsidRPr="005E4231">
        <w:rPr>
          <w:sz w:val="24"/>
        </w:rPr>
        <w:t>arch.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Erection of </w:t>
      </w:r>
      <w:r>
        <w:rPr>
          <w:sz w:val="24"/>
        </w:rPr>
        <w:t>2-</w:t>
      </w:r>
      <w:r w:rsidRPr="005E4231">
        <w:rPr>
          <w:sz w:val="24"/>
        </w:rPr>
        <w:t>storey</w:t>
      </w:r>
      <w:r>
        <w:rPr>
          <w:sz w:val="24"/>
        </w:rPr>
        <w:t xml:space="preserve">/single-storey </w:t>
      </w:r>
      <w:r w:rsidRPr="005E4231">
        <w:rPr>
          <w:sz w:val="24"/>
        </w:rPr>
        <w:t>rear extension</w:t>
      </w:r>
      <w:r>
        <w:rPr>
          <w:sz w:val="24"/>
        </w:rPr>
        <w:t xml:space="preserve"> to existing dwelling involving demolition of existing single-storey to rear.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24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12 July</w:t>
      </w:r>
      <w:r w:rsidRPr="005E4231">
        <w:rPr>
          <w:sz w:val="24"/>
        </w:rPr>
        <w:t xml:space="preserve"> 2016.</w:t>
      </w:r>
    </w:p>
    <w:p w:rsid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64B13" w:rsidRPr="00B64B13" w:rsidRDefault="00B64B13" w:rsidP="00B64B13">
      <w:pPr>
        <w:ind w:left="2880" w:hanging="2880"/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481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>s Hicks, The Cottage, Elm Road, M</w:t>
      </w:r>
      <w:r w:rsidRPr="005E4231">
        <w:rPr>
          <w:sz w:val="24"/>
        </w:rPr>
        <w:t>arch.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Erection of a single-storey rear extension</w:t>
      </w:r>
      <w:r>
        <w:rPr>
          <w:sz w:val="24"/>
        </w:rPr>
        <w:t xml:space="preserve"> (involving demolition of existing conservatory) and re-roofing of single-storey section to side of existing dwelling.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24</w:t>
      </w:r>
      <w:r w:rsidRPr="005E4231">
        <w:rPr>
          <w:sz w:val="24"/>
        </w:rPr>
        <w:t xml:space="preserve"> June 2016.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11 July</w:t>
      </w:r>
      <w:r w:rsidRPr="005E4231">
        <w:rPr>
          <w:sz w:val="24"/>
        </w:rPr>
        <w:t xml:space="preserve"> 2016.</w:t>
      </w:r>
    </w:p>
    <w:p w:rsid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64B13" w:rsidRPr="00B64B13" w:rsidRDefault="00B64B13" w:rsidP="00B64B13">
      <w:pPr>
        <w:ind w:left="2880" w:hanging="2880"/>
        <w:rPr>
          <w:sz w:val="24"/>
        </w:rPr>
      </w:pP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485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 xml:space="preserve"> M </w:t>
      </w:r>
      <w:proofErr w:type="spellStart"/>
      <w:r>
        <w:rPr>
          <w:sz w:val="24"/>
        </w:rPr>
        <w:t>Venni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S Walker, 44 </w:t>
      </w:r>
      <w:proofErr w:type="spellStart"/>
      <w:r>
        <w:rPr>
          <w:sz w:val="24"/>
        </w:rPr>
        <w:t>Brewin</w:t>
      </w:r>
      <w:proofErr w:type="spellEnd"/>
      <w:r>
        <w:rPr>
          <w:sz w:val="24"/>
        </w:rPr>
        <w:t xml:space="preserve"> Avenue, March.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Erection of </w:t>
      </w:r>
      <w:r>
        <w:rPr>
          <w:sz w:val="24"/>
        </w:rPr>
        <w:t>a 2-storey side</w:t>
      </w:r>
      <w:r w:rsidRPr="005E4231">
        <w:rPr>
          <w:sz w:val="24"/>
        </w:rPr>
        <w:t xml:space="preserve"> extension</w:t>
      </w:r>
      <w:r>
        <w:rPr>
          <w:sz w:val="24"/>
        </w:rPr>
        <w:t xml:space="preserve"> to existing dwelling involving demolition of existing garage.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24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12 July</w:t>
      </w:r>
      <w:r w:rsidRPr="005E4231">
        <w:rPr>
          <w:sz w:val="24"/>
        </w:rPr>
        <w:t xml:space="preserve"> 2016.</w:t>
      </w:r>
    </w:p>
    <w:p w:rsid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64B13" w:rsidRPr="00B64B13" w:rsidRDefault="00B64B13" w:rsidP="00B64B13">
      <w:pPr>
        <w:ind w:left="2880" w:hanging="2880"/>
        <w:rPr>
          <w:sz w:val="24"/>
        </w:rPr>
      </w:pP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492</w:t>
      </w:r>
      <w:r w:rsidRPr="005E4231">
        <w:rPr>
          <w:sz w:val="24"/>
        </w:rPr>
        <w:t>/</w:t>
      </w:r>
      <w:r>
        <w:rPr>
          <w:sz w:val="24"/>
        </w:rPr>
        <w:t>TRTPO</w:t>
      </w:r>
      <w:r w:rsidRPr="005E4231">
        <w:rPr>
          <w:sz w:val="24"/>
        </w:rPr>
        <w:tab/>
        <w:t>Mr</w:t>
      </w:r>
      <w:r>
        <w:rPr>
          <w:sz w:val="24"/>
        </w:rPr>
        <w:t xml:space="preserve"> R Ayres, </w:t>
      </w:r>
      <w:proofErr w:type="spellStart"/>
      <w:r>
        <w:rPr>
          <w:sz w:val="24"/>
        </w:rPr>
        <w:t>Pendle</w:t>
      </w:r>
      <w:proofErr w:type="spellEnd"/>
      <w:r>
        <w:rPr>
          <w:sz w:val="24"/>
        </w:rPr>
        <w:t xml:space="preserve"> House, 304 </w:t>
      </w:r>
      <w:proofErr w:type="spellStart"/>
      <w:r>
        <w:rPr>
          <w:sz w:val="24"/>
        </w:rPr>
        <w:t>Uggmere</w:t>
      </w:r>
      <w:proofErr w:type="spellEnd"/>
      <w:r>
        <w:rPr>
          <w:sz w:val="24"/>
        </w:rPr>
        <w:t xml:space="preserve"> Court Road, Ramsey Heights, Huntingdon. 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</w:r>
      <w:r>
        <w:rPr>
          <w:sz w:val="24"/>
        </w:rPr>
        <w:t>Works to an Oak tree covered by TPO 19/1986.</w:t>
      </w:r>
    </w:p>
    <w:p w:rsidR="00B64B13" w:rsidRDefault="00B64B13" w:rsidP="00B64B13">
      <w:pPr>
        <w:ind w:left="2880" w:hanging="2880"/>
        <w:rPr>
          <w:sz w:val="24"/>
        </w:rPr>
      </w:pPr>
      <w:r>
        <w:rPr>
          <w:sz w:val="24"/>
        </w:rPr>
        <w:tab/>
        <w:t xml:space="preserve">18 </w:t>
      </w:r>
      <w:proofErr w:type="spellStart"/>
      <w:r>
        <w:rPr>
          <w:sz w:val="24"/>
        </w:rPr>
        <w:t>Stonecross</w:t>
      </w:r>
      <w:proofErr w:type="spellEnd"/>
      <w:r>
        <w:rPr>
          <w:sz w:val="24"/>
        </w:rPr>
        <w:t xml:space="preserve"> Way, March.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27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18 July</w:t>
      </w:r>
      <w:r w:rsidRPr="005E4231">
        <w:rPr>
          <w:sz w:val="24"/>
        </w:rPr>
        <w:t xml:space="preserve"> 2016.</w:t>
      </w:r>
    </w:p>
    <w:p w:rsid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64B13" w:rsidRPr="005E4231" w:rsidRDefault="00B64B13" w:rsidP="00B64B13">
      <w:pPr>
        <w:ind w:left="2880" w:hanging="2880"/>
        <w:rPr>
          <w:sz w:val="24"/>
        </w:rPr>
      </w:pP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>F/YR16/0</w:t>
      </w:r>
      <w:r>
        <w:rPr>
          <w:sz w:val="24"/>
        </w:rPr>
        <w:t>497</w:t>
      </w:r>
      <w:r w:rsidRPr="005E4231">
        <w:rPr>
          <w:sz w:val="24"/>
        </w:rPr>
        <w:t>/F</w:t>
      </w:r>
      <w:r w:rsidRPr="005E4231">
        <w:rPr>
          <w:sz w:val="24"/>
        </w:rPr>
        <w:tab/>
        <w:t>Mr</w:t>
      </w:r>
      <w:r>
        <w:rPr>
          <w:sz w:val="24"/>
        </w:rPr>
        <w:t xml:space="preserve"> Terry Mace, 2 Grounds Avenue, March.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Erection of </w:t>
      </w:r>
      <w:r>
        <w:rPr>
          <w:sz w:val="24"/>
        </w:rPr>
        <w:t>a single-</w:t>
      </w:r>
      <w:r w:rsidRPr="005E4231">
        <w:rPr>
          <w:sz w:val="24"/>
        </w:rPr>
        <w:t>storey</w:t>
      </w:r>
      <w:r>
        <w:rPr>
          <w:sz w:val="24"/>
        </w:rPr>
        <w:t xml:space="preserve"> side and </w:t>
      </w:r>
      <w:r w:rsidRPr="005E4231">
        <w:rPr>
          <w:sz w:val="24"/>
        </w:rPr>
        <w:t>rear extension</w:t>
      </w:r>
      <w:r>
        <w:rPr>
          <w:sz w:val="24"/>
        </w:rPr>
        <w:t xml:space="preserve"> to existing dwelling involving demolition of existing utility.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S/a.</w:t>
      </w:r>
    </w:p>
    <w:p w:rsidR="00B64B13" w:rsidRPr="005E4231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 xml:space="preserve">Received: </w:t>
      </w:r>
      <w:r>
        <w:rPr>
          <w:sz w:val="24"/>
        </w:rPr>
        <w:t>27</w:t>
      </w:r>
      <w:r w:rsidRPr="005E4231">
        <w:rPr>
          <w:sz w:val="24"/>
        </w:rPr>
        <w:t xml:space="preserve"> June 2016.</w:t>
      </w:r>
    </w:p>
    <w:p w:rsidR="00B64B13" w:rsidRDefault="00B64B13" w:rsidP="00B64B13">
      <w:pPr>
        <w:ind w:left="2880" w:hanging="2880"/>
        <w:rPr>
          <w:sz w:val="24"/>
        </w:rPr>
      </w:pPr>
      <w:r w:rsidRPr="005E4231">
        <w:rPr>
          <w:sz w:val="24"/>
        </w:rPr>
        <w:tab/>
        <w:t>Reply by:</w:t>
      </w:r>
      <w:r>
        <w:rPr>
          <w:sz w:val="24"/>
        </w:rPr>
        <w:t xml:space="preserve"> 15 July</w:t>
      </w:r>
      <w:r w:rsidRPr="005E4231">
        <w:rPr>
          <w:sz w:val="24"/>
        </w:rPr>
        <w:t xml:space="preserve"> 2016.</w:t>
      </w:r>
    </w:p>
    <w:p w:rsidR="00A35B4E" w:rsidRPr="00B64B13" w:rsidRDefault="00A35B4E" w:rsidP="00A35B4E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64B13" w:rsidRDefault="00B64B13" w:rsidP="009D4D22">
      <w:pPr>
        <w:rPr>
          <w:sz w:val="24"/>
        </w:rPr>
      </w:pPr>
    </w:p>
    <w:p w:rsidR="00A35B4E" w:rsidRDefault="00A35B4E" w:rsidP="009D4D22">
      <w:pPr>
        <w:rPr>
          <w:sz w:val="24"/>
        </w:rPr>
      </w:pPr>
    </w:p>
    <w:p w:rsidR="00A35B4E" w:rsidRDefault="00A35B4E" w:rsidP="009D4D22">
      <w:pPr>
        <w:rPr>
          <w:sz w:val="24"/>
        </w:rPr>
      </w:pPr>
    </w:p>
    <w:p w:rsidR="00A35B4E" w:rsidRDefault="00A35B4E" w:rsidP="009D4D22">
      <w:pPr>
        <w:rPr>
          <w:sz w:val="24"/>
        </w:rPr>
      </w:pPr>
    </w:p>
    <w:p w:rsidR="003E432C" w:rsidRDefault="003E432C" w:rsidP="009D4D22">
      <w:pPr>
        <w:rPr>
          <w:sz w:val="24"/>
        </w:rPr>
      </w:pPr>
    </w:p>
    <w:p w:rsidR="00A35B4E" w:rsidRDefault="00A35B4E" w:rsidP="00A35B4E">
      <w:pPr>
        <w:ind w:left="2880" w:hanging="2880"/>
        <w:rPr>
          <w:sz w:val="24"/>
        </w:rPr>
      </w:pPr>
    </w:p>
    <w:p w:rsidR="00A35B4E" w:rsidRDefault="003E432C" w:rsidP="00A35B4E">
      <w:pPr>
        <w:ind w:left="2880" w:hanging="2880"/>
        <w:rPr>
          <w:sz w:val="24"/>
        </w:rPr>
      </w:pPr>
      <w:r w:rsidRPr="00026A34">
        <w:rPr>
          <w:sz w:val="24"/>
        </w:rPr>
        <w:lastRenderedPageBreak/>
        <w:t>F/YR1</w:t>
      </w:r>
      <w:r>
        <w:rPr>
          <w:sz w:val="24"/>
        </w:rPr>
        <w:t>6</w:t>
      </w:r>
      <w:r w:rsidRPr="00026A34">
        <w:rPr>
          <w:sz w:val="24"/>
        </w:rPr>
        <w:t>/0</w:t>
      </w:r>
      <w:r>
        <w:rPr>
          <w:sz w:val="24"/>
        </w:rPr>
        <w:t>508</w:t>
      </w:r>
      <w:r w:rsidRPr="00026A34">
        <w:rPr>
          <w:sz w:val="24"/>
        </w:rPr>
        <w:t>/</w:t>
      </w:r>
      <w:r>
        <w:rPr>
          <w:sz w:val="24"/>
        </w:rPr>
        <w:t>F</w:t>
      </w:r>
      <w:r w:rsidR="00A35B4E">
        <w:rPr>
          <w:sz w:val="24"/>
        </w:rPr>
        <w:tab/>
        <w:t>Mrs V Ayers, 72 West End, March.</w:t>
      </w:r>
      <w:r w:rsidRPr="00026A34">
        <w:rPr>
          <w:sz w:val="24"/>
        </w:rPr>
        <w:tab/>
      </w:r>
    </w:p>
    <w:p w:rsidR="003E432C" w:rsidRDefault="003E432C" w:rsidP="00A35B4E">
      <w:pPr>
        <w:ind w:left="2880"/>
        <w:rPr>
          <w:sz w:val="24"/>
        </w:rPr>
      </w:pPr>
      <w:r>
        <w:rPr>
          <w:sz w:val="24"/>
        </w:rPr>
        <w:t xml:space="preserve">Variation of condition 4 of planning permission F/YR13/0414/F (Erection of a 2-storey 2-bed dwelling) to enable amendment to approved plans in relation to addition of </w:t>
      </w:r>
      <w:proofErr w:type="spellStart"/>
      <w:r>
        <w:rPr>
          <w:sz w:val="24"/>
        </w:rPr>
        <w:t>rooflight</w:t>
      </w:r>
      <w:proofErr w:type="spellEnd"/>
      <w:r>
        <w:rPr>
          <w:sz w:val="24"/>
        </w:rPr>
        <w:t xml:space="preserve"> to front and increase in size of central </w:t>
      </w:r>
      <w:proofErr w:type="spellStart"/>
      <w:r>
        <w:rPr>
          <w:sz w:val="24"/>
        </w:rPr>
        <w:t>rooflight</w:t>
      </w:r>
      <w:proofErr w:type="spellEnd"/>
      <w:r>
        <w:rPr>
          <w:sz w:val="24"/>
        </w:rPr>
        <w:t xml:space="preserve"> and addition of solar panels to rear.</w:t>
      </w:r>
    </w:p>
    <w:p w:rsidR="003E432C" w:rsidRPr="00026A34" w:rsidRDefault="003E432C" w:rsidP="003E432C">
      <w:pPr>
        <w:ind w:left="2880"/>
        <w:rPr>
          <w:sz w:val="24"/>
        </w:rPr>
      </w:pPr>
      <w:r w:rsidRPr="00026A34">
        <w:rPr>
          <w:sz w:val="24"/>
        </w:rPr>
        <w:t xml:space="preserve">Land </w:t>
      </w:r>
      <w:r>
        <w:rPr>
          <w:sz w:val="24"/>
        </w:rPr>
        <w:t>North Of 69 – 73 West End March</w:t>
      </w:r>
      <w:r w:rsidRPr="00026A34">
        <w:rPr>
          <w:sz w:val="24"/>
        </w:rPr>
        <w:t>.</w:t>
      </w:r>
    </w:p>
    <w:p w:rsidR="003E432C" w:rsidRPr="00026A34" w:rsidRDefault="003E432C" w:rsidP="003E432C">
      <w:pPr>
        <w:ind w:left="2880"/>
        <w:rPr>
          <w:sz w:val="24"/>
        </w:rPr>
      </w:pPr>
      <w:r w:rsidRPr="00026A34">
        <w:rPr>
          <w:sz w:val="24"/>
        </w:rPr>
        <w:t xml:space="preserve">Received: </w:t>
      </w:r>
      <w:r>
        <w:rPr>
          <w:sz w:val="24"/>
        </w:rPr>
        <w:t>4 July 2016</w:t>
      </w:r>
      <w:r w:rsidRPr="00026A34">
        <w:rPr>
          <w:sz w:val="24"/>
        </w:rPr>
        <w:t>.</w:t>
      </w:r>
    </w:p>
    <w:p w:rsidR="003E432C" w:rsidRPr="00026A34" w:rsidRDefault="003E432C" w:rsidP="003E432C">
      <w:pPr>
        <w:ind w:left="2160" w:firstLine="720"/>
        <w:rPr>
          <w:sz w:val="24"/>
        </w:rPr>
      </w:pPr>
      <w:r w:rsidRPr="00026A34">
        <w:rPr>
          <w:sz w:val="24"/>
        </w:rPr>
        <w:t xml:space="preserve">Reply By: </w:t>
      </w:r>
      <w:r>
        <w:rPr>
          <w:sz w:val="24"/>
        </w:rPr>
        <w:t>21</w:t>
      </w:r>
      <w:r w:rsidRPr="00026A34">
        <w:rPr>
          <w:sz w:val="24"/>
        </w:rPr>
        <w:t xml:space="preserve"> July 2016.</w:t>
      </w:r>
    </w:p>
    <w:p w:rsidR="00A35B4E" w:rsidRPr="00B64B13" w:rsidRDefault="00A35B4E" w:rsidP="00A35B4E">
      <w:pPr>
        <w:ind w:left="2880" w:hanging="2880"/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</w:rPr>
        <w:t>Recommend approval.</w:t>
      </w:r>
    </w:p>
    <w:p w:rsidR="003E432C" w:rsidRPr="006A6F5F" w:rsidRDefault="003E432C" w:rsidP="006152C5">
      <w:pPr>
        <w:rPr>
          <w:b/>
          <w:sz w:val="24"/>
          <w:szCs w:val="24"/>
        </w:rPr>
      </w:pPr>
    </w:p>
    <w:p w:rsidR="006152C5" w:rsidRDefault="00B64B13" w:rsidP="006152C5">
      <w:pPr>
        <w:rPr>
          <w:sz w:val="24"/>
          <w:szCs w:val="24"/>
        </w:rPr>
      </w:pPr>
      <w:r>
        <w:rPr>
          <w:b/>
          <w:sz w:val="24"/>
          <w:szCs w:val="24"/>
        </w:rPr>
        <w:t>54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141805" w:rsidP="00141805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 xml:space="preserve">m to address the meeting, </w:t>
      </w:r>
      <w:r w:rsidR="00740A81">
        <w:rPr>
          <w:sz w:val="24"/>
          <w:szCs w:val="24"/>
        </w:rPr>
        <w:t>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6A6F5F" w:rsidRPr="006A6F5F" w:rsidRDefault="00B64B13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Main Council Meeting of </w:t>
      </w:r>
      <w:r w:rsidR="00740A81">
        <w:rPr>
          <w:sz w:val="24"/>
          <w:szCs w:val="24"/>
        </w:rPr>
        <w:t>6</w:t>
      </w:r>
      <w:r w:rsidR="005C4A22" w:rsidRPr="005C4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5C4A22">
        <w:rPr>
          <w:sz w:val="24"/>
          <w:szCs w:val="24"/>
        </w:rPr>
        <w:t xml:space="preserve"> 2016</w:t>
      </w:r>
      <w:r w:rsidR="006152C5">
        <w:rPr>
          <w:sz w:val="24"/>
          <w:szCs w:val="24"/>
        </w:rPr>
        <w:t>.</w:t>
      </w:r>
    </w:p>
    <w:p w:rsidR="006A6F5F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>Planning Sub-Committee Meeting of 20</w:t>
      </w:r>
      <w:r w:rsidRPr="00B64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5C4A22">
        <w:rPr>
          <w:sz w:val="24"/>
          <w:szCs w:val="24"/>
        </w:rPr>
        <w:t xml:space="preserve"> 2016</w:t>
      </w:r>
      <w:r w:rsidR="006A6F5F">
        <w:rPr>
          <w:sz w:val="24"/>
          <w:szCs w:val="24"/>
        </w:rPr>
        <w:t xml:space="preserve">. 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B64B13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56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  <w:lang w:val="en-GB"/>
        </w:rPr>
      </w:pPr>
    </w:p>
    <w:p w:rsidR="006152C5" w:rsidRDefault="00CA469B" w:rsidP="006152C5">
      <w:pPr>
        <w:rPr>
          <w:sz w:val="24"/>
          <w:szCs w:val="24"/>
        </w:rPr>
      </w:pPr>
      <w:r>
        <w:rPr>
          <w:sz w:val="24"/>
          <w:szCs w:val="24"/>
        </w:rPr>
        <w:t>Re Main Council</w:t>
      </w:r>
      <w:r w:rsidR="00B64B13">
        <w:rPr>
          <w:sz w:val="24"/>
          <w:szCs w:val="24"/>
        </w:rPr>
        <w:t xml:space="preserve"> Meeting of </w:t>
      </w:r>
      <w:r w:rsidR="00740A81">
        <w:rPr>
          <w:sz w:val="24"/>
          <w:szCs w:val="24"/>
        </w:rPr>
        <w:t>6</w:t>
      </w:r>
      <w:r w:rsidR="005C4A22" w:rsidRPr="005C4A22">
        <w:rPr>
          <w:sz w:val="24"/>
          <w:szCs w:val="24"/>
          <w:vertAlign w:val="superscript"/>
        </w:rPr>
        <w:t>th</w:t>
      </w:r>
      <w:r w:rsidR="00B64B13">
        <w:rPr>
          <w:sz w:val="24"/>
          <w:szCs w:val="24"/>
        </w:rPr>
        <w:t xml:space="preserve"> June</w:t>
      </w:r>
      <w:r w:rsidR="005C4A22">
        <w:rPr>
          <w:sz w:val="24"/>
          <w:szCs w:val="24"/>
        </w:rPr>
        <w:t xml:space="preserve"> 2016</w:t>
      </w:r>
      <w:r w:rsidR="006152C5">
        <w:rPr>
          <w:sz w:val="24"/>
          <w:szCs w:val="24"/>
        </w:rPr>
        <w:t>:</w:t>
      </w:r>
    </w:p>
    <w:p w:rsidR="00F43EF4" w:rsidRDefault="00F43EF4" w:rsidP="00F43EF4">
      <w:pPr>
        <w:rPr>
          <w:sz w:val="24"/>
        </w:rPr>
      </w:pPr>
    </w:p>
    <w:p w:rsidR="00CA469B" w:rsidRDefault="00CA469B" w:rsidP="00CA469B">
      <w:pPr>
        <w:ind w:left="3600" w:hanging="3600"/>
        <w:rPr>
          <w:sz w:val="24"/>
        </w:rPr>
      </w:pPr>
      <w:r>
        <w:rPr>
          <w:sz w:val="24"/>
        </w:rPr>
        <w:t>Minute 43:</w:t>
      </w:r>
      <w:r>
        <w:rPr>
          <w:sz w:val="24"/>
        </w:rPr>
        <w:tab/>
        <w:t xml:space="preserve">We are still awaiting responses from Matt Pickering in respect of the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 replacement streetlight commuted costs.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are aware of the e-mails that have been passing between March Town Council, Cambridgeshire County Council and Balfour Beatty highlighting the enormous </w:t>
      </w:r>
      <w:r w:rsidR="00C75795">
        <w:rPr>
          <w:sz w:val="24"/>
        </w:rPr>
        <w:t xml:space="preserve">anomalies within the figures. </w:t>
      </w:r>
      <w:r w:rsidR="004369AC">
        <w:rPr>
          <w:sz w:val="24"/>
        </w:rPr>
        <w:t>In consequence, a meeting has been</w:t>
      </w:r>
      <w:r w:rsidR="00C75795">
        <w:rPr>
          <w:sz w:val="24"/>
        </w:rPr>
        <w:t xml:space="preserve"> being arranged between the various parties </w:t>
      </w:r>
      <w:r w:rsidR="004369AC">
        <w:rPr>
          <w:sz w:val="24"/>
        </w:rPr>
        <w:t>on 12</w:t>
      </w:r>
      <w:r w:rsidR="004369AC" w:rsidRPr="004369AC">
        <w:rPr>
          <w:sz w:val="24"/>
          <w:vertAlign w:val="superscript"/>
        </w:rPr>
        <w:t>th</w:t>
      </w:r>
      <w:r w:rsidR="004369AC">
        <w:rPr>
          <w:sz w:val="24"/>
        </w:rPr>
        <w:t xml:space="preserve"> July 2016 </w:t>
      </w:r>
      <w:r w:rsidR="00C75795">
        <w:rPr>
          <w:sz w:val="24"/>
        </w:rPr>
        <w:t>to attempt to reach a resolution.</w:t>
      </w:r>
    </w:p>
    <w:p w:rsidR="00CA469B" w:rsidRDefault="00CA469B" w:rsidP="00CA469B">
      <w:pPr>
        <w:ind w:left="3600" w:hanging="3600"/>
        <w:rPr>
          <w:sz w:val="24"/>
        </w:rPr>
      </w:pPr>
    </w:p>
    <w:p w:rsidR="00CA469B" w:rsidRPr="002F1990" w:rsidRDefault="00CA469B" w:rsidP="00CA469B">
      <w:pPr>
        <w:ind w:left="3600" w:hanging="3600"/>
        <w:rPr>
          <w:sz w:val="24"/>
        </w:rPr>
      </w:pPr>
      <w:r>
        <w:rPr>
          <w:sz w:val="24"/>
        </w:rPr>
        <w:t>Minute 45:</w:t>
      </w:r>
      <w:r>
        <w:rPr>
          <w:sz w:val="24"/>
        </w:rPr>
        <w:tab/>
        <w:t>The Clerk reported that he had contacted Whiting and Partners on 27</w:t>
      </w:r>
      <w:r w:rsidRPr="007E5136">
        <w:rPr>
          <w:sz w:val="24"/>
          <w:vertAlign w:val="superscript"/>
        </w:rPr>
        <w:t>th</w:t>
      </w:r>
      <w:r>
        <w:rPr>
          <w:sz w:val="24"/>
        </w:rPr>
        <w:t xml:space="preserve"> June 2016, and they have indicated their willingness to continue as the Council’s Internal Auditors for year ending 31</w:t>
      </w:r>
      <w:r w:rsidRPr="007E5136">
        <w:rPr>
          <w:sz w:val="24"/>
          <w:vertAlign w:val="superscript"/>
        </w:rPr>
        <w:t>st</w:t>
      </w:r>
      <w:r>
        <w:rPr>
          <w:sz w:val="24"/>
        </w:rPr>
        <w:t xml:space="preserve"> March 2017.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CA469B" w:rsidP="006152C5">
      <w:pPr>
        <w:pStyle w:val="BodyText"/>
        <w:rPr>
          <w:szCs w:val="24"/>
        </w:rPr>
      </w:pPr>
      <w:r>
        <w:rPr>
          <w:b/>
          <w:szCs w:val="24"/>
        </w:rPr>
        <w:t>57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:rsidR="006152C5" w:rsidRDefault="006152C5" w:rsidP="006152C5">
      <w:pPr>
        <w:pStyle w:val="BodyText"/>
        <w:rPr>
          <w:szCs w:val="24"/>
        </w:rPr>
      </w:pPr>
    </w:p>
    <w:p w:rsidR="005B2DAF" w:rsidRDefault="00CA469B" w:rsidP="00306F0F">
      <w:pPr>
        <w:pStyle w:val="BodyText"/>
        <w:rPr>
          <w:szCs w:val="24"/>
        </w:rPr>
      </w:pPr>
      <w:r>
        <w:rPr>
          <w:szCs w:val="24"/>
        </w:rPr>
        <w:t>An</w:t>
      </w:r>
      <w:r w:rsidR="00FC3CBB">
        <w:rPr>
          <w:szCs w:val="24"/>
        </w:rPr>
        <w:t xml:space="preserve"> update</w:t>
      </w:r>
      <w:r>
        <w:rPr>
          <w:szCs w:val="24"/>
        </w:rPr>
        <w:t xml:space="preserve"> from Trevor Watson was</w:t>
      </w:r>
      <w:r w:rsidR="00FC3CBB">
        <w:rPr>
          <w:szCs w:val="24"/>
        </w:rPr>
        <w:t xml:space="preserve"> </w:t>
      </w:r>
      <w:r>
        <w:rPr>
          <w:szCs w:val="24"/>
        </w:rPr>
        <w:t>e-mailed to all Councillors earlier in the day.</w:t>
      </w:r>
      <w:r w:rsidR="004369AC">
        <w:rPr>
          <w:szCs w:val="24"/>
        </w:rPr>
        <w:t xml:space="preserve"> It was noted that there appeared to be a change of emphasis by placing more onus on residents to provide their own flood protection.</w:t>
      </w:r>
    </w:p>
    <w:p w:rsidR="003949BE" w:rsidRDefault="00CA469B" w:rsidP="00306F0F">
      <w:pPr>
        <w:pStyle w:val="BodyText"/>
        <w:rPr>
          <w:szCs w:val="24"/>
        </w:rPr>
      </w:pPr>
      <w:r>
        <w:rPr>
          <w:b/>
          <w:szCs w:val="24"/>
        </w:rPr>
        <w:lastRenderedPageBreak/>
        <w:t xml:space="preserve">58 </w:t>
      </w:r>
      <w:r>
        <w:rPr>
          <w:b/>
          <w:szCs w:val="24"/>
        </w:rPr>
        <w:tab/>
      </w:r>
      <w:r>
        <w:rPr>
          <w:b/>
          <w:szCs w:val="24"/>
        </w:rPr>
        <w:tab/>
        <w:t>Grant</w:t>
      </w:r>
      <w:r w:rsidR="003949BE">
        <w:rPr>
          <w:b/>
          <w:szCs w:val="24"/>
        </w:rPr>
        <w:t>s</w:t>
      </w:r>
      <w:r>
        <w:rPr>
          <w:b/>
          <w:szCs w:val="24"/>
        </w:rPr>
        <w:t xml:space="preserve"> and Donations</w:t>
      </w:r>
    </w:p>
    <w:p w:rsidR="003949BE" w:rsidRDefault="003949BE" w:rsidP="00306F0F">
      <w:pPr>
        <w:pStyle w:val="BodyText"/>
        <w:rPr>
          <w:szCs w:val="24"/>
        </w:rPr>
      </w:pPr>
    </w:p>
    <w:p w:rsidR="00596765" w:rsidRDefault="003949BE" w:rsidP="00CA469B">
      <w:pPr>
        <w:pStyle w:val="BodyText"/>
        <w:rPr>
          <w:szCs w:val="24"/>
        </w:rPr>
      </w:pPr>
      <w:r>
        <w:rPr>
          <w:szCs w:val="24"/>
        </w:rPr>
        <w:t xml:space="preserve">The Clerk </w:t>
      </w:r>
      <w:r w:rsidR="00CA469B">
        <w:rPr>
          <w:szCs w:val="24"/>
        </w:rPr>
        <w:t>informed Councillors that this was the first round of applications for the current financial year, and an annual sum of £2,000.00 had been allocated to this budget heading.</w:t>
      </w:r>
    </w:p>
    <w:p w:rsidR="00CA469B" w:rsidRDefault="00CA469B" w:rsidP="00CA469B">
      <w:pPr>
        <w:pStyle w:val="BodyText"/>
        <w:rPr>
          <w:szCs w:val="24"/>
        </w:rPr>
      </w:pPr>
      <w:r>
        <w:rPr>
          <w:szCs w:val="24"/>
        </w:rPr>
        <w:t>Two applications for funding had been received as follows:</w:t>
      </w:r>
    </w:p>
    <w:p w:rsidR="00CA469B" w:rsidRDefault="00CA469B" w:rsidP="00CA469B">
      <w:pPr>
        <w:pStyle w:val="BodyText"/>
        <w:rPr>
          <w:szCs w:val="24"/>
        </w:rPr>
      </w:pPr>
    </w:p>
    <w:p w:rsidR="00CA469B" w:rsidRDefault="00CA469B" w:rsidP="00CA469B">
      <w:pPr>
        <w:pStyle w:val="BodyText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7214">
        <w:rPr>
          <w:szCs w:val="24"/>
        </w:rPr>
        <w:tab/>
      </w:r>
      <w:r>
        <w:rPr>
          <w:szCs w:val="24"/>
        </w:rPr>
        <w:t>1</w:t>
      </w:r>
      <w:r w:rsidRPr="00CA469B">
        <w:rPr>
          <w:szCs w:val="24"/>
          <w:vertAlign w:val="superscript"/>
        </w:rPr>
        <w:t>st</w:t>
      </w:r>
      <w:r>
        <w:rPr>
          <w:szCs w:val="24"/>
        </w:rPr>
        <w:t xml:space="preserve"> March Scouts.</w:t>
      </w:r>
    </w:p>
    <w:p w:rsidR="00CA469B" w:rsidRDefault="00CA469B" w:rsidP="00CA469B">
      <w:pPr>
        <w:pStyle w:val="BodyText"/>
        <w:rPr>
          <w:szCs w:val="24"/>
        </w:rPr>
      </w:pPr>
      <w:r>
        <w:rPr>
          <w:szCs w:val="24"/>
        </w:rPr>
        <w:t>Amount Requested:</w:t>
      </w:r>
      <w:r>
        <w:rPr>
          <w:szCs w:val="24"/>
        </w:rPr>
        <w:tab/>
      </w:r>
      <w:r w:rsidR="000C7214">
        <w:rPr>
          <w:szCs w:val="24"/>
        </w:rPr>
        <w:tab/>
      </w:r>
      <w:r>
        <w:rPr>
          <w:szCs w:val="24"/>
        </w:rPr>
        <w:t>Up to £687.92p.</w:t>
      </w:r>
    </w:p>
    <w:p w:rsidR="00CA469B" w:rsidRDefault="00CA469B" w:rsidP="000C7214">
      <w:pPr>
        <w:pStyle w:val="BodyText"/>
        <w:ind w:left="2880" w:hanging="2880"/>
        <w:rPr>
          <w:szCs w:val="24"/>
        </w:rPr>
      </w:pPr>
      <w:r>
        <w:rPr>
          <w:szCs w:val="24"/>
        </w:rPr>
        <w:t>Purpose:</w:t>
      </w:r>
      <w:r>
        <w:rPr>
          <w:szCs w:val="24"/>
        </w:rPr>
        <w:tab/>
        <w:t xml:space="preserve">To purchase side panels and leg weights for an 8m x 4m marquee that is used at scouting and community events within the town. </w:t>
      </w:r>
    </w:p>
    <w:p w:rsidR="00CA469B" w:rsidRDefault="00CA469B" w:rsidP="00CA469B">
      <w:pPr>
        <w:pStyle w:val="BodyText"/>
        <w:rPr>
          <w:szCs w:val="24"/>
        </w:rPr>
      </w:pPr>
    </w:p>
    <w:p w:rsidR="00CA469B" w:rsidRDefault="00CA469B" w:rsidP="00CA469B">
      <w:pPr>
        <w:pStyle w:val="BodyText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7214">
        <w:rPr>
          <w:szCs w:val="24"/>
        </w:rPr>
        <w:tab/>
      </w:r>
      <w:r>
        <w:rPr>
          <w:szCs w:val="24"/>
        </w:rPr>
        <w:t>Young People March Ltd.</w:t>
      </w:r>
    </w:p>
    <w:p w:rsidR="00CA469B" w:rsidRDefault="00CA469B" w:rsidP="00CA469B">
      <w:pPr>
        <w:pStyle w:val="BodyText"/>
        <w:rPr>
          <w:szCs w:val="24"/>
        </w:rPr>
      </w:pPr>
      <w:r>
        <w:rPr>
          <w:szCs w:val="24"/>
        </w:rPr>
        <w:t>Amount Requested:</w:t>
      </w:r>
      <w:r>
        <w:rPr>
          <w:szCs w:val="24"/>
        </w:rPr>
        <w:tab/>
      </w:r>
      <w:r w:rsidR="000C7214">
        <w:rPr>
          <w:szCs w:val="24"/>
        </w:rPr>
        <w:tab/>
      </w:r>
      <w:r>
        <w:rPr>
          <w:szCs w:val="24"/>
        </w:rPr>
        <w:t>£500.00p.</w:t>
      </w:r>
    </w:p>
    <w:p w:rsidR="00CA469B" w:rsidRDefault="00CA469B" w:rsidP="000C7214">
      <w:pPr>
        <w:pStyle w:val="BodyText"/>
        <w:ind w:left="2880" w:hanging="2880"/>
        <w:rPr>
          <w:szCs w:val="24"/>
        </w:rPr>
      </w:pPr>
      <w:r>
        <w:rPr>
          <w:szCs w:val="24"/>
        </w:rPr>
        <w:t>Purpose:</w:t>
      </w:r>
      <w:r w:rsidR="000C7214">
        <w:rPr>
          <w:szCs w:val="24"/>
        </w:rPr>
        <w:tab/>
        <w:t xml:space="preserve">To purchase a floor scrubbing / drying machine to enable them to safely clean and maintain their premises. </w:t>
      </w:r>
    </w:p>
    <w:p w:rsidR="00CA469B" w:rsidRDefault="00CA469B" w:rsidP="00CA469B">
      <w:pPr>
        <w:pStyle w:val="BodyText"/>
      </w:pPr>
    </w:p>
    <w:p w:rsidR="000C7214" w:rsidRDefault="000C7214" w:rsidP="00CA469B">
      <w:pPr>
        <w:pStyle w:val="BodyText"/>
      </w:pPr>
      <w:r>
        <w:t xml:space="preserve">It was agreed that both applications met the necessary criteria and, thereafter, </w:t>
      </w:r>
      <w:r w:rsidR="004369AC">
        <w:t>it was proposed by Councillor J French</w:t>
      </w:r>
      <w:r>
        <w:t xml:space="preserve"> and secon</w:t>
      </w:r>
      <w:r w:rsidR="004369AC">
        <w:t>ded by Councillor Owen</w:t>
      </w:r>
      <w:r>
        <w:t>, with all in favour, that the following amounts be awarded:</w:t>
      </w:r>
    </w:p>
    <w:p w:rsidR="000C7214" w:rsidRDefault="00172E62" w:rsidP="00CA469B">
      <w:pPr>
        <w:pStyle w:val="BodyText"/>
      </w:pPr>
      <w:r>
        <w:t>1</w:t>
      </w:r>
      <w:r w:rsidRPr="00172E62">
        <w:rPr>
          <w:vertAlign w:val="superscript"/>
        </w:rPr>
        <w:t>st</w:t>
      </w:r>
      <w:r>
        <w:t xml:space="preserve"> </w:t>
      </w:r>
      <w:r w:rsidR="000C7214">
        <w:t>March Scouts</w:t>
      </w:r>
      <w:r w:rsidR="000C7214">
        <w:tab/>
      </w:r>
      <w:r w:rsidR="000C7214">
        <w:tab/>
        <w:t>£</w:t>
      </w:r>
      <w:r w:rsidR="004369AC">
        <w:t>500.00p.</w:t>
      </w:r>
    </w:p>
    <w:p w:rsidR="000C7214" w:rsidRDefault="000C7214" w:rsidP="00CA469B">
      <w:pPr>
        <w:pStyle w:val="BodyText"/>
      </w:pPr>
      <w:r>
        <w:t>Young People March Ltd.</w:t>
      </w:r>
      <w:r>
        <w:tab/>
        <w:t>£</w:t>
      </w:r>
      <w:r w:rsidR="004369AC">
        <w:t>500.00p.</w:t>
      </w:r>
    </w:p>
    <w:p w:rsidR="00306F0F" w:rsidRDefault="00306F0F" w:rsidP="00306F0F">
      <w:pPr>
        <w:pStyle w:val="BodyText"/>
        <w:rPr>
          <w:szCs w:val="24"/>
        </w:rPr>
      </w:pPr>
    </w:p>
    <w:p w:rsidR="006152C5" w:rsidRDefault="00616A1E" w:rsidP="006152C5">
      <w:pPr>
        <w:pStyle w:val="BodyText"/>
        <w:rPr>
          <w:szCs w:val="24"/>
        </w:rPr>
      </w:pPr>
      <w:r>
        <w:rPr>
          <w:b/>
          <w:szCs w:val="24"/>
        </w:rPr>
        <w:t>59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616A1E" w:rsidP="006152C5">
      <w:pPr>
        <w:pStyle w:val="BodyText"/>
        <w:rPr>
          <w:b/>
          <w:szCs w:val="24"/>
        </w:rPr>
      </w:pPr>
      <w:r>
        <w:rPr>
          <w:b/>
          <w:szCs w:val="24"/>
        </w:rPr>
        <w:t>60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F43EF4" w:rsidRDefault="00F43EF4" w:rsidP="006152C5">
      <w:pPr>
        <w:pStyle w:val="BodyText"/>
        <w:rPr>
          <w:szCs w:val="24"/>
        </w:rPr>
      </w:pPr>
      <w:r>
        <w:rPr>
          <w:szCs w:val="24"/>
        </w:rPr>
        <w:t>Councillor Owen provided an update as follows:</w:t>
      </w:r>
    </w:p>
    <w:p w:rsidR="00306F0F" w:rsidRDefault="00102CAE" w:rsidP="00102CAE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>Fenland District Council approved the devolution deal on 1</w:t>
      </w:r>
      <w:r w:rsidRPr="00102CAE">
        <w:rPr>
          <w:szCs w:val="24"/>
          <w:vertAlign w:val="superscript"/>
        </w:rPr>
        <w:t>st</w:t>
      </w:r>
      <w:r>
        <w:rPr>
          <w:szCs w:val="24"/>
        </w:rPr>
        <w:t xml:space="preserve"> July 2016, which will now allow the public consultation process to proceed later in the year.</w:t>
      </w:r>
    </w:p>
    <w:p w:rsidR="00102CAE" w:rsidRDefault="00102CAE" w:rsidP="00102CAE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>A new Monitoring Officer was appointed on 1</w:t>
      </w:r>
      <w:r w:rsidRPr="00102CAE">
        <w:rPr>
          <w:szCs w:val="24"/>
          <w:vertAlign w:val="superscript"/>
        </w:rPr>
        <w:t>st</w:t>
      </w:r>
      <w:r>
        <w:rPr>
          <w:szCs w:val="24"/>
        </w:rPr>
        <w:t xml:space="preserve"> July 2016.</w:t>
      </w:r>
    </w:p>
    <w:p w:rsidR="00D428D3" w:rsidRDefault="00D428D3" w:rsidP="006152C5">
      <w:pPr>
        <w:pStyle w:val="BodyText"/>
        <w:rPr>
          <w:szCs w:val="24"/>
        </w:rPr>
      </w:pPr>
    </w:p>
    <w:p w:rsidR="00306F0F" w:rsidRPr="00306F0F" w:rsidRDefault="00616A1E" w:rsidP="006152C5">
      <w:pPr>
        <w:pStyle w:val="BodyText"/>
        <w:rPr>
          <w:b/>
          <w:szCs w:val="24"/>
        </w:rPr>
      </w:pPr>
      <w:r>
        <w:rPr>
          <w:b/>
          <w:szCs w:val="24"/>
        </w:rPr>
        <w:t>61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6A1E" w:rsidRDefault="00616A1E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D428D3">
        <w:rPr>
          <w:szCs w:val="24"/>
        </w:rPr>
        <w:t xml:space="preserve">ness, the meeting closed at </w:t>
      </w:r>
      <w:r w:rsidR="00102CAE">
        <w:rPr>
          <w:szCs w:val="24"/>
        </w:rPr>
        <w:t>8.30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52C5" w:rsidRDefault="00D428D3" w:rsidP="006152C5">
      <w:pPr>
        <w:pStyle w:val="BodyText"/>
        <w:rPr>
          <w:szCs w:val="24"/>
        </w:rPr>
      </w:pPr>
      <w:r>
        <w:rPr>
          <w:szCs w:val="24"/>
        </w:rPr>
        <w:t xml:space="preserve">Councillor AR </w:t>
      </w:r>
      <w:r w:rsidR="00616A1E">
        <w:rPr>
          <w:szCs w:val="24"/>
        </w:rPr>
        <w:t>Donnelly……………………………………………..    1</w:t>
      </w:r>
      <w:r w:rsidR="00616A1E" w:rsidRPr="00616A1E">
        <w:rPr>
          <w:szCs w:val="24"/>
          <w:vertAlign w:val="superscript"/>
        </w:rPr>
        <w:t>st</w:t>
      </w:r>
      <w:r w:rsidR="00616A1E">
        <w:rPr>
          <w:szCs w:val="24"/>
        </w:rPr>
        <w:t xml:space="preserve"> August</w:t>
      </w:r>
      <w:r w:rsidR="00505C18">
        <w:rPr>
          <w:szCs w:val="24"/>
        </w:rPr>
        <w:t xml:space="preserve"> 2</w:t>
      </w:r>
      <w:r w:rsidR="00F43EF4">
        <w:rPr>
          <w:szCs w:val="24"/>
        </w:rPr>
        <w:t>016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81" w:rsidRDefault="00871081" w:rsidP="001D3DC5">
      <w:r>
        <w:separator/>
      </w:r>
    </w:p>
  </w:endnote>
  <w:endnote w:type="continuationSeparator" w:id="0">
    <w:p w:rsidR="00871081" w:rsidRDefault="00871081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D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81" w:rsidRDefault="00871081" w:rsidP="001D3DC5">
      <w:r>
        <w:separator/>
      </w:r>
    </w:p>
  </w:footnote>
  <w:footnote w:type="continuationSeparator" w:id="0">
    <w:p w:rsidR="00871081" w:rsidRDefault="00871081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31F3"/>
    <w:multiLevelType w:val="hybridMultilevel"/>
    <w:tmpl w:val="A3627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E08D3"/>
    <w:multiLevelType w:val="hybridMultilevel"/>
    <w:tmpl w:val="6BF28742"/>
    <w:lvl w:ilvl="0" w:tplc="A832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0A25"/>
    <w:multiLevelType w:val="hybridMultilevel"/>
    <w:tmpl w:val="289C4AC8"/>
    <w:lvl w:ilvl="0" w:tplc="484016B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06074A"/>
    <w:rsid w:val="00083129"/>
    <w:rsid w:val="000A07F1"/>
    <w:rsid w:val="000C7214"/>
    <w:rsid w:val="00102CAE"/>
    <w:rsid w:val="00106883"/>
    <w:rsid w:val="00141805"/>
    <w:rsid w:val="00162A4F"/>
    <w:rsid w:val="00171326"/>
    <w:rsid w:val="00172E62"/>
    <w:rsid w:val="00182BE2"/>
    <w:rsid w:val="00196339"/>
    <w:rsid w:val="001A5961"/>
    <w:rsid w:val="001C696B"/>
    <w:rsid w:val="001D3DC5"/>
    <w:rsid w:val="002263D5"/>
    <w:rsid w:val="00270D43"/>
    <w:rsid w:val="002C2F0A"/>
    <w:rsid w:val="002D53F6"/>
    <w:rsid w:val="002D7AE2"/>
    <w:rsid w:val="002E714B"/>
    <w:rsid w:val="002F0110"/>
    <w:rsid w:val="00306F0F"/>
    <w:rsid w:val="0031117E"/>
    <w:rsid w:val="00312D54"/>
    <w:rsid w:val="00370D38"/>
    <w:rsid w:val="00387EFF"/>
    <w:rsid w:val="003949BE"/>
    <w:rsid w:val="003D1C29"/>
    <w:rsid w:val="003D1F8E"/>
    <w:rsid w:val="003E432C"/>
    <w:rsid w:val="00410007"/>
    <w:rsid w:val="004369AC"/>
    <w:rsid w:val="00454953"/>
    <w:rsid w:val="00505C18"/>
    <w:rsid w:val="0052715D"/>
    <w:rsid w:val="005410D4"/>
    <w:rsid w:val="0055706F"/>
    <w:rsid w:val="00562B07"/>
    <w:rsid w:val="00577D69"/>
    <w:rsid w:val="00583139"/>
    <w:rsid w:val="00596765"/>
    <w:rsid w:val="005B2DAF"/>
    <w:rsid w:val="005B756C"/>
    <w:rsid w:val="005C36CD"/>
    <w:rsid w:val="005C4A22"/>
    <w:rsid w:val="005C7709"/>
    <w:rsid w:val="005E0CF1"/>
    <w:rsid w:val="005E5AB1"/>
    <w:rsid w:val="006152C5"/>
    <w:rsid w:val="00616A1E"/>
    <w:rsid w:val="00691886"/>
    <w:rsid w:val="006A6F5F"/>
    <w:rsid w:val="006D6E72"/>
    <w:rsid w:val="006F0B8F"/>
    <w:rsid w:val="0071777C"/>
    <w:rsid w:val="00740A81"/>
    <w:rsid w:val="0075317C"/>
    <w:rsid w:val="007924FE"/>
    <w:rsid w:val="00802F19"/>
    <w:rsid w:val="00847436"/>
    <w:rsid w:val="00867FD0"/>
    <w:rsid w:val="00871081"/>
    <w:rsid w:val="008B7E46"/>
    <w:rsid w:val="0092058A"/>
    <w:rsid w:val="00936B1A"/>
    <w:rsid w:val="00937DC2"/>
    <w:rsid w:val="00950357"/>
    <w:rsid w:val="009C510B"/>
    <w:rsid w:val="009D4D22"/>
    <w:rsid w:val="00A15BE0"/>
    <w:rsid w:val="00A2279B"/>
    <w:rsid w:val="00A23AFE"/>
    <w:rsid w:val="00A35B4E"/>
    <w:rsid w:val="00A433DF"/>
    <w:rsid w:val="00A44AA1"/>
    <w:rsid w:val="00A7688C"/>
    <w:rsid w:val="00A77217"/>
    <w:rsid w:val="00AB5BD7"/>
    <w:rsid w:val="00AE354A"/>
    <w:rsid w:val="00B007AF"/>
    <w:rsid w:val="00B448BF"/>
    <w:rsid w:val="00B45113"/>
    <w:rsid w:val="00B64B13"/>
    <w:rsid w:val="00B923C5"/>
    <w:rsid w:val="00BB3F3C"/>
    <w:rsid w:val="00BF3E08"/>
    <w:rsid w:val="00C342ED"/>
    <w:rsid w:val="00C65E90"/>
    <w:rsid w:val="00C66C92"/>
    <w:rsid w:val="00C75795"/>
    <w:rsid w:val="00CA469B"/>
    <w:rsid w:val="00CF74E0"/>
    <w:rsid w:val="00D0016F"/>
    <w:rsid w:val="00D04B83"/>
    <w:rsid w:val="00D13113"/>
    <w:rsid w:val="00D2602A"/>
    <w:rsid w:val="00D42505"/>
    <w:rsid w:val="00D428D3"/>
    <w:rsid w:val="00D44AE8"/>
    <w:rsid w:val="00D753D1"/>
    <w:rsid w:val="00DB23B4"/>
    <w:rsid w:val="00DC2771"/>
    <w:rsid w:val="00DE4E02"/>
    <w:rsid w:val="00F43EF4"/>
    <w:rsid w:val="00F64D66"/>
    <w:rsid w:val="00F7480D"/>
    <w:rsid w:val="00FB01D7"/>
    <w:rsid w:val="00FC29C4"/>
    <w:rsid w:val="00FC3CBB"/>
    <w:rsid w:val="00FC6525"/>
    <w:rsid w:val="00FD0B13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278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17</cp:revision>
  <cp:lastPrinted>2016-07-05T11:24:00Z</cp:lastPrinted>
  <dcterms:created xsi:type="dcterms:W3CDTF">2016-06-29T11:21:00Z</dcterms:created>
  <dcterms:modified xsi:type="dcterms:W3CDTF">2016-07-05T11:28:00Z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