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8D" w:rsidRDefault="0034708D" w:rsidP="0034708D">
      <w:pPr>
        <w:jc w:val="center"/>
        <w:rPr>
          <w:b/>
          <w:sz w:val="24"/>
          <w:szCs w:val="24"/>
        </w:rPr>
      </w:pPr>
      <w:r>
        <w:rPr>
          <w:b/>
          <w:sz w:val="24"/>
          <w:szCs w:val="24"/>
        </w:rPr>
        <w:t>MARCH TOWN COUNCIL.</w:t>
      </w:r>
    </w:p>
    <w:p w:rsidR="0034708D" w:rsidRDefault="0034708D" w:rsidP="0034708D">
      <w:pPr>
        <w:jc w:val="center"/>
        <w:rPr>
          <w:b/>
          <w:sz w:val="24"/>
          <w:szCs w:val="24"/>
        </w:rPr>
      </w:pPr>
    </w:p>
    <w:p w:rsidR="0034708D" w:rsidRDefault="0034708D" w:rsidP="0034708D">
      <w:pPr>
        <w:rPr>
          <w:sz w:val="24"/>
          <w:szCs w:val="24"/>
        </w:rPr>
      </w:pPr>
      <w:r>
        <w:rPr>
          <w:sz w:val="24"/>
          <w:szCs w:val="24"/>
        </w:rPr>
        <w:t>Minutes of the Meeting</w:t>
      </w:r>
      <w:r w:rsidR="00D546BC">
        <w:rPr>
          <w:sz w:val="24"/>
          <w:szCs w:val="24"/>
        </w:rPr>
        <w:t xml:space="preserve"> of March Town Council held on </w:t>
      </w:r>
      <w:r w:rsidR="00F56BCF">
        <w:rPr>
          <w:sz w:val="24"/>
          <w:szCs w:val="24"/>
        </w:rPr>
        <w:t>7</w:t>
      </w:r>
      <w:r w:rsidR="00F56BCF" w:rsidRPr="00F56BCF">
        <w:rPr>
          <w:sz w:val="24"/>
          <w:szCs w:val="24"/>
          <w:vertAlign w:val="superscript"/>
        </w:rPr>
        <w:t>th</w:t>
      </w:r>
      <w:r w:rsidR="00F56BCF">
        <w:rPr>
          <w:sz w:val="24"/>
          <w:szCs w:val="24"/>
        </w:rPr>
        <w:t xml:space="preserve"> </w:t>
      </w:r>
      <w:r w:rsidR="00D546BC">
        <w:rPr>
          <w:sz w:val="24"/>
          <w:szCs w:val="24"/>
        </w:rPr>
        <w:t>January</w:t>
      </w:r>
      <w:r w:rsidR="001975D0">
        <w:rPr>
          <w:sz w:val="24"/>
          <w:szCs w:val="24"/>
        </w:rPr>
        <w:t xml:space="preserve"> </w:t>
      </w:r>
      <w:r w:rsidR="00D546BC">
        <w:rPr>
          <w:sz w:val="24"/>
          <w:szCs w:val="24"/>
        </w:rPr>
        <w:t>2019</w:t>
      </w:r>
      <w:r>
        <w:rPr>
          <w:sz w:val="24"/>
          <w:szCs w:val="24"/>
        </w:rPr>
        <w:t xml:space="preserve"> in The Skoulding Suite at March Town Hall commencing at 7.15pm.</w:t>
      </w:r>
    </w:p>
    <w:p w:rsidR="0034708D" w:rsidRDefault="0034708D" w:rsidP="0034708D">
      <w:pPr>
        <w:rPr>
          <w:sz w:val="24"/>
          <w:szCs w:val="24"/>
        </w:rPr>
      </w:pPr>
    </w:p>
    <w:p w:rsidR="0034708D" w:rsidRDefault="0034708D" w:rsidP="0034708D">
      <w:pPr>
        <w:rPr>
          <w:sz w:val="24"/>
          <w:szCs w:val="24"/>
        </w:rPr>
      </w:pPr>
      <w:r>
        <w:rPr>
          <w:b/>
          <w:sz w:val="24"/>
          <w:szCs w:val="24"/>
        </w:rPr>
        <w:t>Present</w:t>
      </w:r>
      <w:r>
        <w:rPr>
          <w:b/>
          <w:sz w:val="24"/>
          <w:szCs w:val="24"/>
        </w:rPr>
        <w:tab/>
      </w:r>
      <w:r w:rsidR="003F7781">
        <w:rPr>
          <w:sz w:val="24"/>
          <w:szCs w:val="24"/>
        </w:rPr>
        <w:t>Councillor</w:t>
      </w:r>
      <w:r w:rsidR="003F7781">
        <w:rPr>
          <w:sz w:val="24"/>
          <w:szCs w:val="24"/>
        </w:rPr>
        <w:tab/>
        <w:t>J</w:t>
      </w:r>
      <w:r w:rsidR="00071163">
        <w:rPr>
          <w:sz w:val="24"/>
          <w:szCs w:val="24"/>
        </w:rPr>
        <w:t xml:space="preserve"> French</w:t>
      </w:r>
      <w:r>
        <w:rPr>
          <w:sz w:val="24"/>
          <w:szCs w:val="24"/>
        </w:rPr>
        <w:tab/>
      </w:r>
      <w:r>
        <w:rPr>
          <w:sz w:val="24"/>
          <w:szCs w:val="24"/>
        </w:rPr>
        <w:tab/>
        <w:t>Town Mayor</w:t>
      </w:r>
    </w:p>
    <w:p w:rsidR="0034708D" w:rsidRDefault="003F7781" w:rsidP="0034708D">
      <w:pPr>
        <w:rPr>
          <w:sz w:val="24"/>
          <w:szCs w:val="24"/>
        </w:rPr>
      </w:pPr>
      <w:r>
        <w:rPr>
          <w:sz w:val="24"/>
          <w:szCs w:val="24"/>
        </w:rPr>
        <w:tab/>
      </w:r>
      <w:r>
        <w:rPr>
          <w:sz w:val="24"/>
          <w:szCs w:val="24"/>
        </w:rPr>
        <w:tab/>
      </w:r>
      <w:r>
        <w:rPr>
          <w:sz w:val="24"/>
          <w:szCs w:val="24"/>
        </w:rPr>
        <w:tab/>
      </w:r>
      <w:r>
        <w:rPr>
          <w:sz w:val="24"/>
          <w:szCs w:val="24"/>
        </w:rPr>
        <w:tab/>
        <w:t>CC Owen</w:t>
      </w:r>
      <w:r w:rsidR="0034708D">
        <w:rPr>
          <w:sz w:val="24"/>
          <w:szCs w:val="24"/>
        </w:rPr>
        <w:tab/>
      </w:r>
      <w:r w:rsidR="0034708D">
        <w:rPr>
          <w:sz w:val="24"/>
          <w:szCs w:val="24"/>
        </w:rPr>
        <w:tab/>
        <w:t>Deputy Town Mayor</w:t>
      </w:r>
    </w:p>
    <w:p w:rsidR="0034708D" w:rsidRDefault="0034708D" w:rsidP="0034708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32E55" w:rsidRDefault="00A428E5" w:rsidP="00A428E5">
      <w:pPr>
        <w:tabs>
          <w:tab w:val="left" w:pos="0"/>
          <w:tab w:val="left" w:pos="1440"/>
          <w:tab w:val="left" w:pos="2880"/>
        </w:tabs>
        <w:ind w:left="2880" w:hanging="2160"/>
        <w:rPr>
          <w:sz w:val="24"/>
          <w:szCs w:val="24"/>
        </w:rPr>
      </w:pPr>
      <w:r>
        <w:rPr>
          <w:sz w:val="24"/>
          <w:szCs w:val="24"/>
        </w:rPr>
        <w:tab/>
        <w:t>Councillors</w:t>
      </w:r>
      <w:r>
        <w:rPr>
          <w:sz w:val="24"/>
          <w:szCs w:val="24"/>
        </w:rPr>
        <w:tab/>
      </w:r>
      <w:r w:rsidR="00F32E55">
        <w:rPr>
          <w:sz w:val="24"/>
          <w:szCs w:val="24"/>
        </w:rPr>
        <w:t>SR Court</w:t>
      </w:r>
      <w:r w:rsidR="00F32E55">
        <w:rPr>
          <w:sz w:val="24"/>
          <w:szCs w:val="24"/>
        </w:rPr>
        <w:tab/>
      </w:r>
      <w:r w:rsidR="00F32E55">
        <w:rPr>
          <w:sz w:val="24"/>
          <w:szCs w:val="24"/>
        </w:rPr>
        <w:tab/>
        <w:t>AR</w:t>
      </w:r>
      <w:r w:rsidR="00202BF4">
        <w:rPr>
          <w:sz w:val="24"/>
          <w:szCs w:val="24"/>
        </w:rPr>
        <w:t xml:space="preserve"> Donnelly</w:t>
      </w:r>
      <w:r>
        <w:rPr>
          <w:sz w:val="24"/>
          <w:szCs w:val="24"/>
        </w:rPr>
        <w:tab/>
      </w:r>
      <w:r>
        <w:rPr>
          <w:sz w:val="24"/>
          <w:szCs w:val="24"/>
        </w:rPr>
        <w:tab/>
      </w:r>
    </w:p>
    <w:p w:rsidR="00F56BCF" w:rsidRDefault="00CD6E85" w:rsidP="0007567A">
      <w:pPr>
        <w:tabs>
          <w:tab w:val="left" w:pos="0"/>
          <w:tab w:val="left" w:pos="1440"/>
          <w:tab w:val="left" w:pos="2880"/>
        </w:tabs>
        <w:ind w:left="2880" w:hanging="2160"/>
        <w:rPr>
          <w:sz w:val="24"/>
          <w:szCs w:val="24"/>
        </w:rPr>
      </w:pPr>
      <w:r>
        <w:rPr>
          <w:sz w:val="24"/>
          <w:szCs w:val="24"/>
        </w:rPr>
        <w:tab/>
      </w:r>
      <w:r>
        <w:rPr>
          <w:sz w:val="24"/>
          <w:szCs w:val="24"/>
        </w:rPr>
        <w:tab/>
      </w:r>
      <w:r w:rsidR="00F56BCF">
        <w:rPr>
          <w:sz w:val="24"/>
          <w:szCs w:val="24"/>
        </w:rPr>
        <w:t>MEC Field</w:t>
      </w:r>
      <w:r w:rsidR="00F56BCF">
        <w:rPr>
          <w:sz w:val="24"/>
          <w:szCs w:val="24"/>
        </w:rPr>
        <w:tab/>
      </w:r>
      <w:r w:rsidR="00F56BCF">
        <w:rPr>
          <w:sz w:val="24"/>
          <w:szCs w:val="24"/>
        </w:rPr>
        <w:tab/>
      </w:r>
      <w:r w:rsidR="00540D55">
        <w:rPr>
          <w:sz w:val="24"/>
          <w:szCs w:val="24"/>
        </w:rPr>
        <w:t>K French</w:t>
      </w:r>
      <w:r w:rsidR="0007567A">
        <w:rPr>
          <w:sz w:val="24"/>
          <w:szCs w:val="24"/>
        </w:rPr>
        <w:tab/>
      </w:r>
      <w:r w:rsidR="0007567A">
        <w:rPr>
          <w:sz w:val="24"/>
          <w:szCs w:val="24"/>
        </w:rPr>
        <w:tab/>
      </w:r>
    </w:p>
    <w:p w:rsidR="0007567A" w:rsidRDefault="00F56BCF" w:rsidP="0007567A">
      <w:pPr>
        <w:tabs>
          <w:tab w:val="left" w:pos="0"/>
          <w:tab w:val="left" w:pos="1440"/>
          <w:tab w:val="left" w:pos="2880"/>
        </w:tabs>
        <w:ind w:left="2880" w:hanging="2160"/>
        <w:rPr>
          <w:sz w:val="24"/>
          <w:szCs w:val="24"/>
        </w:rPr>
      </w:pPr>
      <w:r>
        <w:rPr>
          <w:sz w:val="24"/>
          <w:szCs w:val="24"/>
        </w:rPr>
        <w:tab/>
      </w:r>
      <w:r>
        <w:rPr>
          <w:sz w:val="24"/>
          <w:szCs w:val="24"/>
        </w:rPr>
        <w:tab/>
        <w:t>ML George</w:t>
      </w:r>
      <w:r>
        <w:rPr>
          <w:sz w:val="24"/>
          <w:szCs w:val="24"/>
        </w:rPr>
        <w:tab/>
      </w:r>
      <w:r>
        <w:rPr>
          <w:sz w:val="24"/>
          <w:szCs w:val="24"/>
        </w:rPr>
        <w:tab/>
      </w:r>
      <w:r w:rsidR="00B07174">
        <w:rPr>
          <w:sz w:val="24"/>
          <w:szCs w:val="24"/>
        </w:rPr>
        <w:t>JW Gowing</w:t>
      </w:r>
      <w:r w:rsidR="00B07174">
        <w:rPr>
          <w:sz w:val="24"/>
          <w:szCs w:val="24"/>
        </w:rPr>
        <w:tab/>
      </w:r>
      <w:r w:rsidR="00B07174">
        <w:rPr>
          <w:sz w:val="24"/>
          <w:szCs w:val="24"/>
        </w:rPr>
        <w:tab/>
      </w:r>
    </w:p>
    <w:p w:rsidR="0007567A" w:rsidRDefault="0007567A" w:rsidP="0007567A">
      <w:pPr>
        <w:tabs>
          <w:tab w:val="left" w:pos="0"/>
          <w:tab w:val="left" w:pos="1440"/>
          <w:tab w:val="left" w:pos="2880"/>
        </w:tabs>
        <w:ind w:left="2880" w:hanging="2160"/>
        <w:rPr>
          <w:sz w:val="24"/>
          <w:szCs w:val="24"/>
        </w:rPr>
      </w:pPr>
      <w:r>
        <w:rPr>
          <w:sz w:val="24"/>
          <w:szCs w:val="24"/>
        </w:rPr>
        <w:tab/>
      </w:r>
      <w:r>
        <w:rPr>
          <w:sz w:val="24"/>
          <w:szCs w:val="24"/>
        </w:rPr>
        <w:tab/>
      </w:r>
      <w:r w:rsidR="001975D0">
        <w:rPr>
          <w:sz w:val="24"/>
          <w:szCs w:val="24"/>
        </w:rPr>
        <w:t>NJ Harris</w:t>
      </w:r>
      <w:r w:rsidR="001975D0">
        <w:rPr>
          <w:sz w:val="24"/>
          <w:szCs w:val="24"/>
        </w:rPr>
        <w:tab/>
      </w:r>
      <w:r w:rsidR="001975D0">
        <w:rPr>
          <w:sz w:val="24"/>
          <w:szCs w:val="24"/>
        </w:rPr>
        <w:tab/>
      </w:r>
      <w:r w:rsidR="00BF78ED">
        <w:rPr>
          <w:sz w:val="24"/>
          <w:szCs w:val="24"/>
        </w:rPr>
        <w:t>A Pugh</w:t>
      </w:r>
      <w:r w:rsidR="00BF78ED">
        <w:rPr>
          <w:sz w:val="24"/>
          <w:szCs w:val="24"/>
        </w:rPr>
        <w:tab/>
      </w:r>
      <w:r w:rsidR="00BF78ED">
        <w:rPr>
          <w:sz w:val="24"/>
          <w:szCs w:val="24"/>
        </w:rPr>
        <w:tab/>
      </w:r>
    </w:p>
    <w:p w:rsidR="00D14C1D" w:rsidRDefault="0007567A" w:rsidP="0007567A">
      <w:pPr>
        <w:tabs>
          <w:tab w:val="left" w:pos="0"/>
          <w:tab w:val="left" w:pos="1440"/>
          <w:tab w:val="left" w:pos="2880"/>
        </w:tabs>
        <w:ind w:left="2880" w:hanging="2160"/>
        <w:rPr>
          <w:sz w:val="24"/>
          <w:szCs w:val="24"/>
        </w:rPr>
      </w:pPr>
      <w:r>
        <w:rPr>
          <w:sz w:val="24"/>
          <w:szCs w:val="24"/>
        </w:rPr>
        <w:tab/>
      </w:r>
      <w:r>
        <w:rPr>
          <w:sz w:val="24"/>
          <w:szCs w:val="24"/>
        </w:rPr>
        <w:tab/>
      </w:r>
      <w:r w:rsidR="00071163">
        <w:rPr>
          <w:sz w:val="24"/>
          <w:szCs w:val="24"/>
        </w:rPr>
        <w:t>MW Purser</w:t>
      </w:r>
      <w:r w:rsidR="001975D0">
        <w:rPr>
          <w:sz w:val="24"/>
          <w:szCs w:val="24"/>
        </w:rPr>
        <w:tab/>
      </w:r>
      <w:r w:rsidR="001975D0">
        <w:rPr>
          <w:sz w:val="24"/>
          <w:szCs w:val="24"/>
        </w:rPr>
        <w:tab/>
      </w:r>
      <w:r w:rsidR="00F32E55">
        <w:rPr>
          <w:sz w:val="24"/>
          <w:szCs w:val="24"/>
        </w:rPr>
        <w:t>RF Skoulding</w:t>
      </w:r>
    </w:p>
    <w:p w:rsidR="00F32E55" w:rsidRDefault="00071163" w:rsidP="00CD6E85">
      <w:pPr>
        <w:tabs>
          <w:tab w:val="left" w:pos="0"/>
          <w:tab w:val="left" w:pos="1440"/>
          <w:tab w:val="left" w:pos="2880"/>
        </w:tabs>
        <w:ind w:left="2880" w:hanging="2160"/>
        <w:rPr>
          <w:sz w:val="24"/>
          <w:szCs w:val="24"/>
        </w:rPr>
      </w:pPr>
      <w:r>
        <w:rPr>
          <w:sz w:val="24"/>
          <w:szCs w:val="24"/>
        </w:rPr>
        <w:tab/>
      </w:r>
      <w:r>
        <w:rPr>
          <w:sz w:val="24"/>
          <w:szCs w:val="24"/>
        </w:rPr>
        <w:tab/>
      </w:r>
      <w:r w:rsidR="0034708D">
        <w:rPr>
          <w:sz w:val="24"/>
          <w:szCs w:val="24"/>
        </w:rPr>
        <w:tab/>
        <w:t xml:space="preserve">        </w:t>
      </w:r>
      <w:r w:rsidR="0034708D">
        <w:rPr>
          <w:sz w:val="24"/>
          <w:szCs w:val="24"/>
        </w:rPr>
        <w:tab/>
      </w:r>
      <w:r w:rsidR="0034708D">
        <w:rPr>
          <w:sz w:val="24"/>
          <w:szCs w:val="24"/>
        </w:rPr>
        <w:tab/>
      </w:r>
      <w:r w:rsidR="0034708D">
        <w:rPr>
          <w:sz w:val="24"/>
          <w:szCs w:val="24"/>
        </w:rPr>
        <w:tab/>
      </w:r>
    </w:p>
    <w:p w:rsidR="001975D0" w:rsidRDefault="00F32E55" w:rsidP="0034708D">
      <w:pPr>
        <w:tabs>
          <w:tab w:val="left" w:pos="0"/>
          <w:tab w:val="left" w:pos="1440"/>
          <w:tab w:val="left" w:pos="2880"/>
        </w:tabs>
        <w:rPr>
          <w:sz w:val="24"/>
          <w:szCs w:val="24"/>
        </w:rPr>
      </w:pPr>
      <w:r>
        <w:rPr>
          <w:sz w:val="24"/>
          <w:szCs w:val="24"/>
        </w:rPr>
        <w:tab/>
      </w:r>
      <w:r w:rsidR="001975D0">
        <w:rPr>
          <w:sz w:val="24"/>
          <w:szCs w:val="24"/>
        </w:rPr>
        <w:t>Town Clerk</w:t>
      </w:r>
      <w:r w:rsidR="001975D0">
        <w:rPr>
          <w:sz w:val="24"/>
          <w:szCs w:val="24"/>
        </w:rPr>
        <w:tab/>
      </w:r>
      <w:r w:rsidR="001975D0">
        <w:rPr>
          <w:sz w:val="24"/>
          <w:szCs w:val="24"/>
        </w:rPr>
        <w:tab/>
      </w:r>
      <w:r w:rsidR="001975D0">
        <w:rPr>
          <w:sz w:val="24"/>
          <w:szCs w:val="24"/>
        </w:rPr>
        <w:tab/>
      </w:r>
      <w:r w:rsidR="001975D0">
        <w:rPr>
          <w:sz w:val="24"/>
          <w:szCs w:val="24"/>
        </w:rPr>
        <w:tab/>
        <w:t>C Lemmon</w:t>
      </w:r>
    </w:p>
    <w:p w:rsidR="0034708D" w:rsidRDefault="001975D0" w:rsidP="0034708D">
      <w:pPr>
        <w:tabs>
          <w:tab w:val="left" w:pos="0"/>
          <w:tab w:val="left" w:pos="1440"/>
          <w:tab w:val="left" w:pos="2880"/>
        </w:tabs>
        <w:rPr>
          <w:sz w:val="24"/>
          <w:szCs w:val="24"/>
        </w:rPr>
      </w:pPr>
      <w:r>
        <w:rPr>
          <w:sz w:val="24"/>
          <w:szCs w:val="24"/>
        </w:rPr>
        <w:tab/>
      </w:r>
      <w:proofErr w:type="spellStart"/>
      <w:r w:rsidR="00F32E55">
        <w:rPr>
          <w:sz w:val="24"/>
          <w:szCs w:val="24"/>
        </w:rPr>
        <w:t>Asst</w:t>
      </w:r>
      <w:proofErr w:type="spellEnd"/>
      <w:r w:rsidR="00F32E55">
        <w:rPr>
          <w:sz w:val="24"/>
          <w:szCs w:val="24"/>
        </w:rPr>
        <w:t xml:space="preserve"> Town Clerk</w:t>
      </w:r>
      <w:r w:rsidR="00202BF4">
        <w:rPr>
          <w:sz w:val="24"/>
          <w:szCs w:val="24"/>
        </w:rPr>
        <w:tab/>
      </w:r>
      <w:r w:rsidR="00202BF4">
        <w:rPr>
          <w:sz w:val="24"/>
          <w:szCs w:val="24"/>
        </w:rPr>
        <w:tab/>
      </w:r>
      <w:r w:rsidR="00202BF4">
        <w:rPr>
          <w:sz w:val="24"/>
          <w:szCs w:val="24"/>
        </w:rPr>
        <w:tab/>
      </w:r>
      <w:r w:rsidR="00F32E55">
        <w:rPr>
          <w:sz w:val="24"/>
          <w:szCs w:val="24"/>
        </w:rPr>
        <w:t>GSD Wilkinson</w:t>
      </w:r>
    </w:p>
    <w:p w:rsidR="00961CA8" w:rsidRDefault="00961CA8" w:rsidP="0034708D">
      <w:pPr>
        <w:tabs>
          <w:tab w:val="left" w:pos="0"/>
          <w:tab w:val="left" w:pos="1440"/>
          <w:tab w:val="left" w:pos="2880"/>
        </w:tabs>
        <w:rPr>
          <w:sz w:val="24"/>
          <w:szCs w:val="24"/>
        </w:rPr>
      </w:pPr>
    </w:p>
    <w:p w:rsidR="0034708D" w:rsidRDefault="00202BF4" w:rsidP="00B07174">
      <w:pPr>
        <w:tabs>
          <w:tab w:val="left" w:pos="0"/>
          <w:tab w:val="left" w:pos="1440"/>
          <w:tab w:val="left" w:pos="2880"/>
        </w:tabs>
        <w:rPr>
          <w:sz w:val="24"/>
          <w:szCs w:val="24"/>
        </w:rPr>
      </w:pPr>
      <w:r>
        <w:rPr>
          <w:sz w:val="24"/>
          <w:szCs w:val="24"/>
        </w:rPr>
        <w:tab/>
      </w:r>
      <w:r w:rsidR="00961CA8">
        <w:rPr>
          <w:sz w:val="24"/>
          <w:szCs w:val="24"/>
        </w:rPr>
        <w:t>Public</w:t>
      </w:r>
      <w:r w:rsidR="00540D55">
        <w:rPr>
          <w:sz w:val="24"/>
          <w:szCs w:val="24"/>
        </w:rPr>
        <w:tab/>
      </w:r>
      <w:r w:rsidR="00540D55">
        <w:rPr>
          <w:sz w:val="24"/>
          <w:szCs w:val="24"/>
        </w:rPr>
        <w:tab/>
      </w:r>
      <w:r w:rsidR="00540D55">
        <w:rPr>
          <w:sz w:val="24"/>
          <w:szCs w:val="24"/>
        </w:rPr>
        <w:tab/>
      </w:r>
      <w:r w:rsidR="00540D55">
        <w:rPr>
          <w:sz w:val="24"/>
          <w:szCs w:val="24"/>
        </w:rPr>
        <w:tab/>
      </w:r>
      <w:r w:rsidR="00384222">
        <w:rPr>
          <w:sz w:val="24"/>
          <w:szCs w:val="24"/>
        </w:rPr>
        <w:t>One</w:t>
      </w:r>
      <w:r w:rsidR="00B45045">
        <w:rPr>
          <w:sz w:val="24"/>
          <w:szCs w:val="24"/>
        </w:rPr>
        <w:tab/>
      </w:r>
      <w:r w:rsidR="001975D0">
        <w:rPr>
          <w:sz w:val="24"/>
          <w:szCs w:val="24"/>
        </w:rPr>
        <w:tab/>
      </w:r>
      <w:r w:rsidR="001975D0">
        <w:rPr>
          <w:sz w:val="24"/>
          <w:szCs w:val="24"/>
        </w:rPr>
        <w:tab/>
      </w:r>
      <w:r w:rsidR="001975D0">
        <w:rPr>
          <w:sz w:val="24"/>
          <w:szCs w:val="24"/>
        </w:rPr>
        <w:tab/>
      </w:r>
      <w:r>
        <w:rPr>
          <w:sz w:val="24"/>
          <w:szCs w:val="24"/>
        </w:rPr>
        <w:tab/>
      </w:r>
      <w:r>
        <w:rPr>
          <w:sz w:val="24"/>
          <w:szCs w:val="24"/>
        </w:rPr>
        <w:tab/>
      </w:r>
      <w:r>
        <w:rPr>
          <w:sz w:val="24"/>
          <w:szCs w:val="24"/>
        </w:rPr>
        <w:tab/>
      </w:r>
      <w:r w:rsidR="0034708D">
        <w:rPr>
          <w:sz w:val="24"/>
          <w:szCs w:val="24"/>
        </w:rPr>
        <w:tab/>
      </w:r>
      <w:r w:rsidR="0034708D">
        <w:rPr>
          <w:sz w:val="24"/>
          <w:szCs w:val="24"/>
        </w:rPr>
        <w:tab/>
      </w:r>
    </w:p>
    <w:p w:rsidR="0034708D" w:rsidRPr="00427FDB" w:rsidRDefault="00F56BCF" w:rsidP="0034708D">
      <w:pPr>
        <w:rPr>
          <w:b/>
          <w:sz w:val="24"/>
          <w:szCs w:val="24"/>
        </w:rPr>
      </w:pPr>
      <w:r>
        <w:rPr>
          <w:b/>
          <w:sz w:val="24"/>
          <w:szCs w:val="24"/>
        </w:rPr>
        <w:t>132</w:t>
      </w:r>
      <w:r w:rsidR="0034708D">
        <w:rPr>
          <w:b/>
          <w:sz w:val="24"/>
          <w:szCs w:val="24"/>
        </w:rPr>
        <w:tab/>
      </w:r>
      <w:r w:rsidR="0034708D">
        <w:rPr>
          <w:b/>
          <w:sz w:val="24"/>
          <w:szCs w:val="24"/>
        </w:rPr>
        <w:tab/>
        <w:t>Apologies</w:t>
      </w:r>
      <w:r w:rsidR="0034708D">
        <w:rPr>
          <w:b/>
          <w:sz w:val="24"/>
          <w:szCs w:val="24"/>
        </w:rPr>
        <w:tab/>
      </w:r>
    </w:p>
    <w:p w:rsidR="0034708D" w:rsidRDefault="00F56BCF" w:rsidP="0034708D">
      <w:pPr>
        <w:rPr>
          <w:sz w:val="24"/>
          <w:szCs w:val="24"/>
        </w:rPr>
      </w:pPr>
      <w:r>
        <w:rPr>
          <w:sz w:val="24"/>
          <w:szCs w:val="24"/>
        </w:rPr>
        <w:t>No a</w:t>
      </w:r>
      <w:r w:rsidR="00B45045">
        <w:rPr>
          <w:sz w:val="24"/>
          <w:szCs w:val="24"/>
        </w:rPr>
        <w:t>pologies were</w:t>
      </w:r>
      <w:r w:rsidR="00E87778">
        <w:rPr>
          <w:sz w:val="24"/>
          <w:szCs w:val="24"/>
        </w:rPr>
        <w:t xml:space="preserve"> received</w:t>
      </w:r>
      <w:r>
        <w:rPr>
          <w:sz w:val="24"/>
          <w:szCs w:val="24"/>
        </w:rPr>
        <w:t>.</w:t>
      </w:r>
    </w:p>
    <w:p w:rsidR="0056327F" w:rsidRDefault="0056327F" w:rsidP="0034708D">
      <w:pPr>
        <w:rPr>
          <w:sz w:val="24"/>
          <w:szCs w:val="24"/>
        </w:rPr>
      </w:pPr>
    </w:p>
    <w:p w:rsidR="0034708D" w:rsidRDefault="00F56BCF" w:rsidP="0034708D">
      <w:pPr>
        <w:rPr>
          <w:sz w:val="24"/>
          <w:szCs w:val="24"/>
        </w:rPr>
      </w:pPr>
      <w:r>
        <w:rPr>
          <w:b/>
          <w:sz w:val="24"/>
          <w:szCs w:val="24"/>
        </w:rPr>
        <w:t>133</w:t>
      </w:r>
      <w:r w:rsidR="0034708D">
        <w:rPr>
          <w:b/>
          <w:sz w:val="24"/>
          <w:szCs w:val="24"/>
        </w:rPr>
        <w:tab/>
      </w:r>
      <w:r w:rsidR="0034708D">
        <w:rPr>
          <w:b/>
          <w:sz w:val="24"/>
          <w:szCs w:val="24"/>
        </w:rPr>
        <w:tab/>
        <w:t>Police Update</w:t>
      </w:r>
    </w:p>
    <w:p w:rsidR="00303FA3" w:rsidRDefault="0056327F" w:rsidP="0056327F">
      <w:pPr>
        <w:rPr>
          <w:sz w:val="24"/>
          <w:szCs w:val="24"/>
        </w:rPr>
      </w:pPr>
      <w:r>
        <w:rPr>
          <w:sz w:val="24"/>
          <w:szCs w:val="24"/>
        </w:rPr>
        <w:t>No poli</w:t>
      </w:r>
      <w:r w:rsidR="00E31732">
        <w:rPr>
          <w:sz w:val="24"/>
          <w:szCs w:val="24"/>
        </w:rPr>
        <w:t>ce were in attendance and no report had been received.</w:t>
      </w:r>
    </w:p>
    <w:p w:rsidR="0034708D" w:rsidRDefault="0034708D" w:rsidP="0034708D">
      <w:pPr>
        <w:rPr>
          <w:sz w:val="24"/>
          <w:szCs w:val="24"/>
        </w:rPr>
      </w:pPr>
    </w:p>
    <w:p w:rsidR="0034708D" w:rsidRDefault="00F56BCF" w:rsidP="0034708D">
      <w:pPr>
        <w:rPr>
          <w:b/>
          <w:sz w:val="24"/>
          <w:szCs w:val="24"/>
          <w:lang w:val="en-GB"/>
        </w:rPr>
      </w:pPr>
      <w:r>
        <w:rPr>
          <w:b/>
          <w:sz w:val="24"/>
          <w:szCs w:val="24"/>
          <w:lang w:val="en-GB"/>
        </w:rPr>
        <w:t>134</w:t>
      </w:r>
      <w:r w:rsidR="0034708D">
        <w:rPr>
          <w:b/>
          <w:sz w:val="24"/>
          <w:szCs w:val="24"/>
          <w:lang w:val="en-GB"/>
        </w:rPr>
        <w:tab/>
      </w:r>
      <w:r w:rsidR="0034708D">
        <w:rPr>
          <w:b/>
          <w:sz w:val="24"/>
          <w:szCs w:val="24"/>
          <w:lang w:val="en-GB"/>
        </w:rPr>
        <w:tab/>
        <w:t>Planning Applications</w:t>
      </w:r>
    </w:p>
    <w:p w:rsidR="00554984" w:rsidRDefault="00554984" w:rsidP="00554984">
      <w:pPr>
        <w:rPr>
          <w:sz w:val="24"/>
          <w:szCs w:val="24"/>
        </w:rPr>
      </w:pPr>
      <w:r>
        <w:rPr>
          <w:sz w:val="24"/>
          <w:szCs w:val="24"/>
        </w:rPr>
        <w:t>Because of his position on the Fenland District Council Planning and Development Committee and his commitment to Paragraph 28 of the Fenland District Council Code of Conduct, Councillor Court declared a personal interest and took no part in the discussions relating to planning matters.</w:t>
      </w:r>
    </w:p>
    <w:p w:rsidR="00554984" w:rsidRDefault="00554984" w:rsidP="00554984">
      <w:pPr>
        <w:rPr>
          <w:sz w:val="24"/>
          <w:szCs w:val="24"/>
        </w:rPr>
      </w:pPr>
      <w:r>
        <w:rPr>
          <w:sz w:val="24"/>
          <w:szCs w:val="24"/>
        </w:rPr>
        <w:t>It was also noted that due to their involvement in the building industry, Councillors Purser and Skoulding would not take part in any discussions relating to planning issues.</w:t>
      </w:r>
    </w:p>
    <w:p w:rsidR="00554984" w:rsidRDefault="00554984" w:rsidP="00554984">
      <w:pPr>
        <w:rPr>
          <w:sz w:val="24"/>
          <w:szCs w:val="24"/>
        </w:rPr>
      </w:pPr>
      <w:r>
        <w:rPr>
          <w:sz w:val="24"/>
          <w:szCs w:val="24"/>
        </w:rPr>
        <w:t>Councillors Court, Purser and Skoulding all left the debating table for the entirety of this agenda item.</w:t>
      </w:r>
    </w:p>
    <w:p w:rsidR="0034708D" w:rsidRDefault="00071163" w:rsidP="0034708D">
      <w:pPr>
        <w:rPr>
          <w:sz w:val="24"/>
          <w:szCs w:val="24"/>
        </w:rPr>
      </w:pPr>
      <w:r>
        <w:rPr>
          <w:sz w:val="24"/>
          <w:szCs w:val="24"/>
        </w:rPr>
        <w:t xml:space="preserve">It was agreed </w:t>
      </w:r>
      <w:r w:rsidR="00005755">
        <w:rPr>
          <w:sz w:val="24"/>
          <w:szCs w:val="24"/>
        </w:rPr>
        <w:t xml:space="preserve">that </w:t>
      </w:r>
      <w:r w:rsidR="00B2315C">
        <w:rPr>
          <w:sz w:val="24"/>
          <w:szCs w:val="24"/>
        </w:rPr>
        <w:t>three</w:t>
      </w:r>
      <w:r w:rsidR="00B45045">
        <w:rPr>
          <w:sz w:val="24"/>
          <w:szCs w:val="24"/>
        </w:rPr>
        <w:t xml:space="preserve"> </w:t>
      </w:r>
      <w:r w:rsidR="00155264">
        <w:rPr>
          <w:sz w:val="24"/>
          <w:szCs w:val="24"/>
        </w:rPr>
        <w:t>additional planning application</w:t>
      </w:r>
      <w:r w:rsidR="00540D55">
        <w:rPr>
          <w:sz w:val="24"/>
          <w:szCs w:val="24"/>
        </w:rPr>
        <w:t>s</w:t>
      </w:r>
      <w:r w:rsidR="0034708D">
        <w:rPr>
          <w:sz w:val="24"/>
          <w:szCs w:val="24"/>
        </w:rPr>
        <w:t xml:space="preserve"> would be discussed.</w:t>
      </w:r>
    </w:p>
    <w:p w:rsidR="00B07174" w:rsidRDefault="00B07174" w:rsidP="0034708D">
      <w:pPr>
        <w:rPr>
          <w:i/>
          <w:sz w:val="24"/>
          <w:szCs w:val="24"/>
        </w:rPr>
      </w:pPr>
    </w:p>
    <w:p w:rsidR="0034708D" w:rsidRDefault="0034708D" w:rsidP="0034708D">
      <w:pPr>
        <w:rPr>
          <w:i/>
          <w:sz w:val="24"/>
          <w:szCs w:val="24"/>
        </w:rPr>
      </w:pPr>
      <w:r>
        <w:rPr>
          <w:i/>
          <w:sz w:val="24"/>
          <w:szCs w:val="24"/>
        </w:rPr>
        <w:t>Application</w:t>
      </w:r>
      <w:r>
        <w:rPr>
          <w:i/>
          <w:sz w:val="24"/>
          <w:szCs w:val="24"/>
        </w:rPr>
        <w:tab/>
      </w:r>
      <w:r>
        <w:rPr>
          <w:i/>
          <w:sz w:val="24"/>
          <w:szCs w:val="24"/>
        </w:rPr>
        <w:tab/>
      </w:r>
      <w:r>
        <w:rPr>
          <w:i/>
          <w:sz w:val="24"/>
          <w:szCs w:val="24"/>
        </w:rPr>
        <w:tab/>
        <w:t>Name and address of applicant, details of application,</w:t>
      </w:r>
    </w:p>
    <w:p w:rsidR="001C5FFD" w:rsidRPr="00427FDB" w:rsidRDefault="0034708D" w:rsidP="001C5FFD">
      <w:pPr>
        <w:rPr>
          <w:sz w:val="24"/>
          <w:szCs w:val="24"/>
        </w:rPr>
      </w:pPr>
      <w:r>
        <w:rPr>
          <w:i/>
          <w:sz w:val="24"/>
          <w:szCs w:val="24"/>
        </w:rPr>
        <w:t>Number</w:t>
      </w:r>
      <w:r>
        <w:rPr>
          <w:i/>
          <w:sz w:val="24"/>
          <w:szCs w:val="24"/>
        </w:rPr>
        <w:tab/>
      </w:r>
      <w:r>
        <w:rPr>
          <w:i/>
          <w:sz w:val="24"/>
          <w:szCs w:val="24"/>
        </w:rPr>
        <w:tab/>
      </w:r>
      <w:r>
        <w:rPr>
          <w:i/>
          <w:sz w:val="24"/>
          <w:szCs w:val="24"/>
        </w:rPr>
        <w:tab/>
        <w:t>and recommendation of March Town Council</w:t>
      </w:r>
    </w:p>
    <w:p w:rsidR="00427FDB" w:rsidRDefault="00427FDB" w:rsidP="00D10C78">
      <w:pPr>
        <w:rPr>
          <w:sz w:val="24"/>
        </w:rPr>
      </w:pPr>
    </w:p>
    <w:p w:rsidR="00D10C78" w:rsidRDefault="00D10C78" w:rsidP="00D10C78">
      <w:pPr>
        <w:rPr>
          <w:sz w:val="24"/>
        </w:rPr>
      </w:pPr>
      <w:r>
        <w:rPr>
          <w:sz w:val="24"/>
        </w:rPr>
        <w:t>F/YR18/1130/F</w:t>
      </w:r>
      <w:r>
        <w:rPr>
          <w:sz w:val="24"/>
        </w:rPr>
        <w:tab/>
      </w:r>
      <w:r>
        <w:rPr>
          <w:sz w:val="24"/>
        </w:rPr>
        <w:tab/>
        <w:t>Mrs Tim Bower, Winston Place, Coleseed Road, March.</w:t>
      </w:r>
    </w:p>
    <w:p w:rsidR="00D10C78" w:rsidRDefault="00D10C78" w:rsidP="00D10C78">
      <w:pPr>
        <w:ind w:left="2880"/>
        <w:rPr>
          <w:sz w:val="24"/>
        </w:rPr>
      </w:pPr>
      <w:r>
        <w:rPr>
          <w:sz w:val="24"/>
        </w:rPr>
        <w:t xml:space="preserve">Temporary change of use of land to gypsy and </w:t>
      </w:r>
      <w:proofErr w:type="spellStart"/>
      <w:r>
        <w:rPr>
          <w:sz w:val="24"/>
        </w:rPr>
        <w:t>traveller</w:t>
      </w:r>
      <w:proofErr w:type="spellEnd"/>
      <w:r>
        <w:rPr>
          <w:sz w:val="24"/>
        </w:rPr>
        <w:t xml:space="preserve"> residential use including the siting of a static caravan (retrospective) at Land South of Railway Line, Coleseed Road, March.</w:t>
      </w:r>
    </w:p>
    <w:p w:rsidR="00D10C78" w:rsidRDefault="00D10C78" w:rsidP="00D10C78">
      <w:pPr>
        <w:ind w:left="2880"/>
        <w:rPr>
          <w:sz w:val="24"/>
        </w:rPr>
      </w:pPr>
      <w:r>
        <w:rPr>
          <w:sz w:val="24"/>
        </w:rPr>
        <w:t>Received: 17 December 2018.</w:t>
      </w:r>
    </w:p>
    <w:p w:rsidR="00D10C78" w:rsidRDefault="00D10C78" w:rsidP="00D10C78">
      <w:pPr>
        <w:ind w:left="2880"/>
        <w:rPr>
          <w:sz w:val="24"/>
          <w:szCs w:val="24"/>
        </w:rPr>
      </w:pPr>
      <w:r>
        <w:rPr>
          <w:sz w:val="24"/>
        </w:rPr>
        <w:t>Reply by: 7 January 2019.</w:t>
      </w:r>
    </w:p>
    <w:p w:rsidR="00D10C78" w:rsidRDefault="00D10C78" w:rsidP="00D10C78">
      <w:pPr>
        <w:autoSpaceDE w:val="0"/>
        <w:autoSpaceDN w:val="0"/>
        <w:adjustRightInd w:val="0"/>
        <w:ind w:left="2880" w:hanging="2880"/>
        <w:rPr>
          <w:sz w:val="24"/>
          <w:szCs w:val="24"/>
        </w:rPr>
      </w:pPr>
      <w:r>
        <w:rPr>
          <w:sz w:val="24"/>
          <w:szCs w:val="24"/>
        </w:rPr>
        <w:t xml:space="preserve"> </w:t>
      </w:r>
      <w:r w:rsidR="00427FDB">
        <w:rPr>
          <w:sz w:val="24"/>
          <w:szCs w:val="24"/>
        </w:rPr>
        <w:tab/>
        <w:t>Recommend refusal. Inappropriate location within a Flood Risk Zone 3.</w:t>
      </w:r>
    </w:p>
    <w:p w:rsidR="00427FDB" w:rsidRDefault="00427FDB" w:rsidP="00D10C78">
      <w:pPr>
        <w:autoSpaceDE w:val="0"/>
        <w:autoSpaceDN w:val="0"/>
        <w:adjustRightInd w:val="0"/>
        <w:ind w:left="2880" w:hanging="2880"/>
        <w:rPr>
          <w:sz w:val="24"/>
          <w:szCs w:val="24"/>
        </w:rPr>
      </w:pPr>
      <w:r>
        <w:rPr>
          <w:sz w:val="24"/>
          <w:szCs w:val="24"/>
        </w:rPr>
        <w:tab/>
        <w:t xml:space="preserve">Councillor Field asked for it be recorded that he was not in </w:t>
      </w:r>
      <w:proofErr w:type="spellStart"/>
      <w:r>
        <w:rPr>
          <w:sz w:val="24"/>
          <w:szCs w:val="24"/>
        </w:rPr>
        <w:t>favour</w:t>
      </w:r>
      <w:proofErr w:type="spellEnd"/>
      <w:r>
        <w:rPr>
          <w:sz w:val="24"/>
          <w:szCs w:val="24"/>
        </w:rPr>
        <w:t xml:space="preserve"> of this decision.</w:t>
      </w:r>
    </w:p>
    <w:p w:rsidR="00D10C78" w:rsidRDefault="00D10C78" w:rsidP="00D10C78">
      <w:pPr>
        <w:autoSpaceDE w:val="0"/>
        <w:autoSpaceDN w:val="0"/>
        <w:adjustRightInd w:val="0"/>
        <w:ind w:left="2880" w:hanging="2880"/>
        <w:rPr>
          <w:sz w:val="24"/>
          <w:szCs w:val="24"/>
        </w:rPr>
      </w:pPr>
      <w:r>
        <w:rPr>
          <w:sz w:val="24"/>
          <w:szCs w:val="24"/>
        </w:rPr>
        <w:lastRenderedPageBreak/>
        <w:t>F/YR18/1133/F</w:t>
      </w:r>
      <w:r>
        <w:rPr>
          <w:sz w:val="24"/>
          <w:szCs w:val="24"/>
        </w:rPr>
        <w:tab/>
        <w:t xml:space="preserve">Mr </w:t>
      </w:r>
      <w:proofErr w:type="spellStart"/>
      <w:r>
        <w:rPr>
          <w:sz w:val="24"/>
          <w:szCs w:val="24"/>
        </w:rPr>
        <w:t>Ebrahim</w:t>
      </w:r>
      <w:proofErr w:type="spellEnd"/>
      <w:r>
        <w:rPr>
          <w:sz w:val="24"/>
          <w:szCs w:val="24"/>
        </w:rPr>
        <w:t xml:space="preserve">, Prestige Priorities </w:t>
      </w:r>
      <w:proofErr w:type="spellStart"/>
      <w:r>
        <w:rPr>
          <w:sz w:val="24"/>
          <w:szCs w:val="24"/>
        </w:rPr>
        <w:t>Turves</w:t>
      </w:r>
      <w:proofErr w:type="spellEnd"/>
      <w:r>
        <w:rPr>
          <w:sz w:val="24"/>
          <w:szCs w:val="24"/>
        </w:rPr>
        <w:t>, 367 Eastfield Road, Peterborough.</w:t>
      </w:r>
    </w:p>
    <w:p w:rsidR="00D10C78" w:rsidRDefault="00D10C78" w:rsidP="00D10C78">
      <w:pPr>
        <w:autoSpaceDE w:val="0"/>
        <w:autoSpaceDN w:val="0"/>
        <w:adjustRightInd w:val="0"/>
        <w:ind w:left="2880" w:hanging="2880"/>
        <w:rPr>
          <w:sz w:val="24"/>
          <w:szCs w:val="24"/>
        </w:rPr>
      </w:pPr>
      <w:r>
        <w:rPr>
          <w:sz w:val="24"/>
          <w:szCs w:val="24"/>
        </w:rPr>
        <w:tab/>
        <w:t>Erection of 6 x 2-storey 3-bed dwellings including the formation of 2 x vehicular accesses involving culverting the ditch at Land South of 710 Whittlesey Road, March.</w:t>
      </w:r>
    </w:p>
    <w:p w:rsidR="00D10C78" w:rsidRDefault="00D10C78" w:rsidP="00D10C78">
      <w:pPr>
        <w:autoSpaceDE w:val="0"/>
        <w:autoSpaceDN w:val="0"/>
        <w:adjustRightInd w:val="0"/>
        <w:ind w:left="2880" w:hanging="2880"/>
        <w:rPr>
          <w:sz w:val="24"/>
          <w:szCs w:val="24"/>
        </w:rPr>
      </w:pPr>
      <w:r>
        <w:rPr>
          <w:sz w:val="24"/>
          <w:szCs w:val="24"/>
        </w:rPr>
        <w:tab/>
        <w:t>Received: 18 December 2018.</w:t>
      </w:r>
    </w:p>
    <w:p w:rsidR="00D10C78" w:rsidRDefault="00D10C78" w:rsidP="00D10C78">
      <w:pPr>
        <w:autoSpaceDE w:val="0"/>
        <w:autoSpaceDN w:val="0"/>
        <w:adjustRightInd w:val="0"/>
        <w:ind w:left="2880" w:hanging="2880"/>
        <w:rPr>
          <w:sz w:val="24"/>
          <w:szCs w:val="24"/>
        </w:rPr>
      </w:pPr>
      <w:r>
        <w:rPr>
          <w:sz w:val="24"/>
          <w:szCs w:val="24"/>
        </w:rPr>
        <w:tab/>
        <w:t>Reply by: 8 January 2019.</w:t>
      </w:r>
    </w:p>
    <w:p w:rsidR="00D10C78" w:rsidRDefault="00427FDB" w:rsidP="00D10C78">
      <w:pPr>
        <w:autoSpaceDE w:val="0"/>
        <w:autoSpaceDN w:val="0"/>
        <w:adjustRightInd w:val="0"/>
        <w:ind w:left="2880" w:hanging="2880"/>
        <w:rPr>
          <w:sz w:val="24"/>
          <w:szCs w:val="24"/>
        </w:rPr>
      </w:pPr>
      <w:r>
        <w:rPr>
          <w:sz w:val="24"/>
          <w:szCs w:val="24"/>
        </w:rPr>
        <w:tab/>
        <w:t>Recommend approval.</w:t>
      </w:r>
    </w:p>
    <w:p w:rsidR="00427FDB" w:rsidRDefault="00427FDB" w:rsidP="00D10C78">
      <w:pPr>
        <w:autoSpaceDE w:val="0"/>
        <w:autoSpaceDN w:val="0"/>
        <w:adjustRightInd w:val="0"/>
        <w:ind w:left="2880" w:hanging="2880"/>
        <w:rPr>
          <w:sz w:val="24"/>
          <w:szCs w:val="24"/>
        </w:rPr>
      </w:pPr>
    </w:p>
    <w:p w:rsidR="00D10C78" w:rsidRDefault="00D10C78" w:rsidP="00D10C78">
      <w:pPr>
        <w:autoSpaceDE w:val="0"/>
        <w:autoSpaceDN w:val="0"/>
        <w:adjustRightInd w:val="0"/>
        <w:ind w:left="2880" w:hanging="2880"/>
        <w:rPr>
          <w:sz w:val="24"/>
          <w:szCs w:val="24"/>
        </w:rPr>
      </w:pPr>
      <w:r>
        <w:rPr>
          <w:sz w:val="24"/>
          <w:szCs w:val="24"/>
        </w:rPr>
        <w:t>F/YR18/1131/F</w:t>
      </w:r>
      <w:r>
        <w:rPr>
          <w:sz w:val="24"/>
          <w:szCs w:val="24"/>
        </w:rPr>
        <w:tab/>
        <w:t xml:space="preserve">Mr </w:t>
      </w:r>
      <w:proofErr w:type="spellStart"/>
      <w:r>
        <w:rPr>
          <w:sz w:val="24"/>
          <w:szCs w:val="24"/>
        </w:rPr>
        <w:t>Seref</w:t>
      </w:r>
      <w:proofErr w:type="spellEnd"/>
      <w:r>
        <w:rPr>
          <w:sz w:val="24"/>
          <w:szCs w:val="24"/>
        </w:rPr>
        <w:t xml:space="preserve"> </w:t>
      </w:r>
      <w:proofErr w:type="spellStart"/>
      <w:r>
        <w:rPr>
          <w:sz w:val="24"/>
          <w:szCs w:val="24"/>
        </w:rPr>
        <w:t>Sarilmaz</w:t>
      </w:r>
      <w:proofErr w:type="spellEnd"/>
      <w:r>
        <w:rPr>
          <w:sz w:val="24"/>
          <w:szCs w:val="24"/>
        </w:rPr>
        <w:t>, 25 Broad Street, March.</w:t>
      </w:r>
    </w:p>
    <w:p w:rsidR="00D10C78" w:rsidRDefault="00D10C78" w:rsidP="00D10C78">
      <w:pPr>
        <w:autoSpaceDE w:val="0"/>
        <w:autoSpaceDN w:val="0"/>
        <w:adjustRightInd w:val="0"/>
        <w:ind w:left="2880" w:hanging="2880"/>
        <w:rPr>
          <w:sz w:val="24"/>
          <w:szCs w:val="24"/>
        </w:rPr>
      </w:pPr>
      <w:r>
        <w:rPr>
          <w:sz w:val="24"/>
          <w:szCs w:val="24"/>
        </w:rPr>
        <w:tab/>
        <w:t>Change of use of ground floor only from A1 (Retail) to A3/A5 (Restaurants and Café and Hot Food Takeaway) including the installation of external extraction and erection of timber waste storage area to the rear at 25 Broad Street, March.</w:t>
      </w:r>
    </w:p>
    <w:p w:rsidR="00D10C78" w:rsidRDefault="00D10C78" w:rsidP="00D10C78">
      <w:pPr>
        <w:autoSpaceDE w:val="0"/>
        <w:autoSpaceDN w:val="0"/>
        <w:adjustRightInd w:val="0"/>
        <w:ind w:left="2880" w:hanging="2880"/>
        <w:rPr>
          <w:sz w:val="24"/>
          <w:szCs w:val="24"/>
        </w:rPr>
      </w:pPr>
      <w:r>
        <w:rPr>
          <w:sz w:val="24"/>
          <w:szCs w:val="24"/>
        </w:rPr>
        <w:tab/>
        <w:t>Received: 19 December 2018.</w:t>
      </w:r>
    </w:p>
    <w:p w:rsidR="00D10C78" w:rsidRDefault="00D10C78" w:rsidP="00D10C78">
      <w:pPr>
        <w:autoSpaceDE w:val="0"/>
        <w:autoSpaceDN w:val="0"/>
        <w:adjustRightInd w:val="0"/>
        <w:ind w:left="2880" w:hanging="2880"/>
        <w:rPr>
          <w:sz w:val="24"/>
          <w:szCs w:val="24"/>
        </w:rPr>
      </w:pPr>
      <w:r>
        <w:rPr>
          <w:sz w:val="24"/>
          <w:szCs w:val="24"/>
        </w:rPr>
        <w:tab/>
        <w:t>Reply by: 9 January 2019.</w:t>
      </w:r>
    </w:p>
    <w:p w:rsidR="00427FDB" w:rsidRDefault="00427FDB" w:rsidP="00427FDB">
      <w:pPr>
        <w:autoSpaceDE w:val="0"/>
        <w:autoSpaceDN w:val="0"/>
        <w:adjustRightInd w:val="0"/>
        <w:ind w:left="2880" w:hanging="2880"/>
        <w:rPr>
          <w:sz w:val="24"/>
          <w:szCs w:val="24"/>
        </w:rPr>
      </w:pPr>
      <w:r>
        <w:rPr>
          <w:sz w:val="24"/>
          <w:szCs w:val="24"/>
        </w:rPr>
        <w:tab/>
        <w:t>Recommend approval. Although this recommendation is contrary to the Neighbourhood Plan, March Town Council does not want to see more empty shops in this central area of town. Also, it is sited next door to similar premises.</w:t>
      </w:r>
    </w:p>
    <w:p w:rsidR="00D10C78" w:rsidRDefault="00D10C78" w:rsidP="00D10C78">
      <w:pPr>
        <w:autoSpaceDE w:val="0"/>
        <w:autoSpaceDN w:val="0"/>
        <w:adjustRightInd w:val="0"/>
        <w:ind w:left="2880" w:hanging="2880"/>
        <w:rPr>
          <w:sz w:val="24"/>
          <w:szCs w:val="24"/>
        </w:rPr>
      </w:pPr>
    </w:p>
    <w:p w:rsidR="00D10C78" w:rsidRDefault="00D10C78" w:rsidP="00D10C78">
      <w:pPr>
        <w:autoSpaceDE w:val="0"/>
        <w:autoSpaceDN w:val="0"/>
        <w:adjustRightInd w:val="0"/>
        <w:ind w:left="2880" w:hanging="2880"/>
        <w:rPr>
          <w:sz w:val="24"/>
          <w:szCs w:val="24"/>
        </w:rPr>
      </w:pPr>
      <w:r>
        <w:rPr>
          <w:sz w:val="24"/>
          <w:szCs w:val="24"/>
        </w:rPr>
        <w:t>F/YR18/1139/F</w:t>
      </w:r>
      <w:r>
        <w:rPr>
          <w:sz w:val="24"/>
          <w:szCs w:val="24"/>
        </w:rPr>
        <w:tab/>
        <w:t>Mr D Ward, 123 Elm Road, March.</w:t>
      </w:r>
    </w:p>
    <w:p w:rsidR="00D10C78" w:rsidRDefault="00D10C78" w:rsidP="00D10C78">
      <w:pPr>
        <w:autoSpaceDE w:val="0"/>
        <w:autoSpaceDN w:val="0"/>
        <w:adjustRightInd w:val="0"/>
        <w:ind w:left="2880" w:hanging="2880"/>
        <w:rPr>
          <w:sz w:val="24"/>
          <w:szCs w:val="24"/>
        </w:rPr>
      </w:pPr>
      <w:r>
        <w:rPr>
          <w:sz w:val="24"/>
          <w:szCs w:val="24"/>
        </w:rPr>
        <w:tab/>
        <w:t>Erection of a single-storey rear extension to dwelling and single-storey extension to detached store of existing dwelling at 123 Elm Road, March.</w:t>
      </w:r>
    </w:p>
    <w:p w:rsidR="00D10C78" w:rsidRDefault="00D10C78" w:rsidP="00D10C78">
      <w:pPr>
        <w:autoSpaceDE w:val="0"/>
        <w:autoSpaceDN w:val="0"/>
        <w:adjustRightInd w:val="0"/>
        <w:ind w:left="2880" w:hanging="2880"/>
        <w:rPr>
          <w:sz w:val="24"/>
          <w:szCs w:val="24"/>
        </w:rPr>
      </w:pPr>
      <w:r>
        <w:rPr>
          <w:sz w:val="24"/>
          <w:szCs w:val="24"/>
        </w:rPr>
        <w:tab/>
        <w:t>Received: 21 December 2018.</w:t>
      </w:r>
    </w:p>
    <w:p w:rsidR="00D10C78" w:rsidRDefault="00D10C78" w:rsidP="00D10C78">
      <w:pPr>
        <w:autoSpaceDE w:val="0"/>
        <w:autoSpaceDN w:val="0"/>
        <w:adjustRightInd w:val="0"/>
        <w:ind w:left="2880" w:hanging="2880"/>
        <w:rPr>
          <w:sz w:val="24"/>
          <w:szCs w:val="24"/>
        </w:rPr>
      </w:pPr>
      <w:r>
        <w:rPr>
          <w:sz w:val="24"/>
          <w:szCs w:val="24"/>
        </w:rPr>
        <w:tab/>
        <w:t>Reply by: 11 January 2019.</w:t>
      </w:r>
    </w:p>
    <w:p w:rsidR="00427FDB" w:rsidRDefault="00427FDB" w:rsidP="00427FDB">
      <w:pPr>
        <w:autoSpaceDE w:val="0"/>
        <w:autoSpaceDN w:val="0"/>
        <w:adjustRightInd w:val="0"/>
        <w:ind w:left="2880" w:hanging="2880"/>
        <w:rPr>
          <w:sz w:val="24"/>
          <w:szCs w:val="24"/>
        </w:rPr>
      </w:pPr>
      <w:r>
        <w:rPr>
          <w:sz w:val="24"/>
          <w:szCs w:val="24"/>
        </w:rPr>
        <w:tab/>
        <w:t>Recommend approval.</w:t>
      </w:r>
    </w:p>
    <w:p w:rsidR="00D10C78" w:rsidRDefault="00D10C78" w:rsidP="00D10C78">
      <w:pPr>
        <w:autoSpaceDE w:val="0"/>
        <w:autoSpaceDN w:val="0"/>
        <w:adjustRightInd w:val="0"/>
        <w:ind w:left="2880" w:hanging="2880"/>
        <w:rPr>
          <w:sz w:val="24"/>
          <w:szCs w:val="24"/>
        </w:rPr>
      </w:pPr>
    </w:p>
    <w:p w:rsidR="00D10C78" w:rsidRDefault="00D10C78" w:rsidP="00D10C78">
      <w:pPr>
        <w:autoSpaceDE w:val="0"/>
        <w:autoSpaceDN w:val="0"/>
        <w:adjustRightInd w:val="0"/>
        <w:ind w:left="2880" w:hanging="2880"/>
        <w:rPr>
          <w:sz w:val="24"/>
          <w:szCs w:val="24"/>
        </w:rPr>
      </w:pPr>
      <w:r>
        <w:rPr>
          <w:sz w:val="24"/>
          <w:szCs w:val="24"/>
        </w:rPr>
        <w:t>F/YR18/1140/F</w:t>
      </w:r>
      <w:r>
        <w:rPr>
          <w:sz w:val="24"/>
          <w:szCs w:val="24"/>
        </w:rPr>
        <w:tab/>
        <w:t xml:space="preserve">Mrs D </w:t>
      </w:r>
      <w:proofErr w:type="spellStart"/>
      <w:r>
        <w:rPr>
          <w:sz w:val="24"/>
          <w:szCs w:val="24"/>
        </w:rPr>
        <w:t>Flowerday</w:t>
      </w:r>
      <w:proofErr w:type="spellEnd"/>
      <w:r>
        <w:rPr>
          <w:sz w:val="24"/>
          <w:szCs w:val="24"/>
        </w:rPr>
        <w:t>, 1A Badgeney Road, March.</w:t>
      </w:r>
    </w:p>
    <w:p w:rsidR="00D10C78" w:rsidRDefault="00D10C78" w:rsidP="00D10C78">
      <w:pPr>
        <w:autoSpaceDE w:val="0"/>
        <w:autoSpaceDN w:val="0"/>
        <w:adjustRightInd w:val="0"/>
        <w:ind w:left="2880" w:hanging="2880"/>
        <w:rPr>
          <w:sz w:val="24"/>
          <w:szCs w:val="24"/>
        </w:rPr>
      </w:pPr>
      <w:r>
        <w:rPr>
          <w:sz w:val="24"/>
          <w:szCs w:val="24"/>
        </w:rPr>
        <w:tab/>
        <w:t>Erection of a single-storey side extension to existing dwelling at 1A Badgeney Road, March.</w:t>
      </w:r>
    </w:p>
    <w:p w:rsidR="00D10C78" w:rsidRDefault="00D10C78" w:rsidP="00D10C78">
      <w:pPr>
        <w:autoSpaceDE w:val="0"/>
        <w:autoSpaceDN w:val="0"/>
        <w:adjustRightInd w:val="0"/>
        <w:ind w:left="2880" w:hanging="2880"/>
        <w:rPr>
          <w:sz w:val="24"/>
          <w:szCs w:val="24"/>
        </w:rPr>
      </w:pPr>
      <w:r>
        <w:rPr>
          <w:sz w:val="24"/>
          <w:szCs w:val="24"/>
        </w:rPr>
        <w:tab/>
        <w:t>Received: 21 December 2018.</w:t>
      </w:r>
    </w:p>
    <w:p w:rsidR="00D10C78" w:rsidRDefault="00D10C78" w:rsidP="00D10C78">
      <w:pPr>
        <w:autoSpaceDE w:val="0"/>
        <w:autoSpaceDN w:val="0"/>
        <w:adjustRightInd w:val="0"/>
        <w:ind w:left="2880" w:hanging="2880"/>
        <w:rPr>
          <w:sz w:val="24"/>
          <w:szCs w:val="24"/>
        </w:rPr>
      </w:pPr>
      <w:r>
        <w:rPr>
          <w:sz w:val="24"/>
          <w:szCs w:val="24"/>
        </w:rPr>
        <w:tab/>
        <w:t>Reply by: 11 January 2019.</w:t>
      </w:r>
    </w:p>
    <w:p w:rsidR="00611E2C" w:rsidRDefault="00427FDB" w:rsidP="00611E2C">
      <w:pPr>
        <w:autoSpaceDE w:val="0"/>
        <w:autoSpaceDN w:val="0"/>
        <w:adjustRightInd w:val="0"/>
        <w:ind w:left="2880" w:hanging="2880"/>
        <w:rPr>
          <w:sz w:val="24"/>
          <w:szCs w:val="24"/>
        </w:rPr>
      </w:pPr>
      <w:r>
        <w:rPr>
          <w:sz w:val="24"/>
          <w:szCs w:val="24"/>
        </w:rPr>
        <w:tab/>
      </w:r>
      <w:r w:rsidR="00611E2C">
        <w:rPr>
          <w:sz w:val="24"/>
          <w:szCs w:val="24"/>
        </w:rPr>
        <w:t>Recommend approval.</w:t>
      </w:r>
    </w:p>
    <w:p w:rsidR="00263CE5" w:rsidRDefault="00263CE5" w:rsidP="002D2CC1">
      <w:pPr>
        <w:autoSpaceDE w:val="0"/>
        <w:autoSpaceDN w:val="0"/>
        <w:adjustRightInd w:val="0"/>
        <w:ind w:left="2880" w:hanging="2880"/>
        <w:rPr>
          <w:sz w:val="24"/>
          <w:szCs w:val="24"/>
        </w:rPr>
      </w:pPr>
    </w:p>
    <w:p w:rsidR="00B2315C" w:rsidRDefault="00B2315C" w:rsidP="00B2315C">
      <w:pPr>
        <w:ind w:left="2880" w:hanging="2880"/>
        <w:rPr>
          <w:sz w:val="24"/>
          <w:szCs w:val="24"/>
          <w:lang w:eastAsia="en-GB"/>
        </w:rPr>
      </w:pPr>
      <w:r>
        <w:rPr>
          <w:sz w:val="24"/>
          <w:szCs w:val="24"/>
          <w:lang w:eastAsia="en-GB"/>
        </w:rPr>
        <w:t>F/YR18/1136/F</w:t>
      </w:r>
      <w:r>
        <w:rPr>
          <w:sz w:val="24"/>
          <w:szCs w:val="24"/>
          <w:lang w:eastAsia="en-GB"/>
        </w:rPr>
        <w:tab/>
        <w:t>Mrs S Newstead, Clarion Housing Group, c/o Agent.</w:t>
      </w:r>
    </w:p>
    <w:p w:rsidR="00B2315C" w:rsidRDefault="00B2315C" w:rsidP="00B2315C">
      <w:pPr>
        <w:ind w:left="2880" w:hanging="2880"/>
        <w:rPr>
          <w:sz w:val="24"/>
          <w:szCs w:val="24"/>
          <w:lang w:eastAsia="en-GB"/>
        </w:rPr>
      </w:pPr>
      <w:r>
        <w:rPr>
          <w:sz w:val="24"/>
          <w:szCs w:val="24"/>
          <w:lang w:eastAsia="en-GB"/>
        </w:rPr>
        <w:tab/>
        <w:t>Erect</w:t>
      </w:r>
      <w:r w:rsidR="0033250D">
        <w:rPr>
          <w:sz w:val="24"/>
          <w:szCs w:val="24"/>
          <w:lang w:eastAsia="en-GB"/>
        </w:rPr>
        <w:t>i</w:t>
      </w:r>
      <w:bookmarkStart w:id="0" w:name="_GoBack"/>
      <w:bookmarkEnd w:id="0"/>
      <w:r>
        <w:rPr>
          <w:sz w:val="24"/>
          <w:szCs w:val="24"/>
          <w:lang w:eastAsia="en-GB"/>
        </w:rPr>
        <w:t>on of 40 dwellings comprising of 4 x 1-bed and 4 x 2-bed 2-storey flats; 20 x 2-storey 2-bed and 12 x 2-storey 3-bed dwellings; formation of a surface water lagoon and pumping station and new access to cricket club at Land South West of 1 to 23 Springfield Avenue, March.</w:t>
      </w:r>
    </w:p>
    <w:p w:rsidR="00B2315C" w:rsidRDefault="00B2315C" w:rsidP="00B2315C">
      <w:pPr>
        <w:ind w:left="2880" w:hanging="2880"/>
        <w:rPr>
          <w:sz w:val="24"/>
          <w:szCs w:val="24"/>
          <w:lang w:eastAsia="en-GB"/>
        </w:rPr>
      </w:pPr>
      <w:r>
        <w:rPr>
          <w:sz w:val="24"/>
          <w:szCs w:val="24"/>
          <w:lang w:eastAsia="en-GB"/>
        </w:rPr>
        <w:tab/>
        <w:t>Received: 3 January 2019.</w:t>
      </w:r>
    </w:p>
    <w:p w:rsidR="00B2315C" w:rsidRDefault="00B2315C" w:rsidP="00B2315C">
      <w:pPr>
        <w:ind w:left="2880" w:hanging="2880"/>
        <w:rPr>
          <w:sz w:val="24"/>
          <w:szCs w:val="24"/>
          <w:lang w:eastAsia="en-GB"/>
        </w:rPr>
      </w:pPr>
      <w:r>
        <w:rPr>
          <w:sz w:val="24"/>
          <w:szCs w:val="24"/>
          <w:lang w:eastAsia="en-GB"/>
        </w:rPr>
        <w:tab/>
        <w:t>Reply by: 24 January 2019.</w:t>
      </w:r>
    </w:p>
    <w:p w:rsidR="00611E2C" w:rsidRDefault="00611E2C" w:rsidP="00611E2C">
      <w:pPr>
        <w:autoSpaceDE w:val="0"/>
        <w:autoSpaceDN w:val="0"/>
        <w:adjustRightInd w:val="0"/>
        <w:ind w:left="2880" w:hanging="2880"/>
        <w:rPr>
          <w:sz w:val="24"/>
          <w:szCs w:val="24"/>
        </w:rPr>
      </w:pPr>
      <w:r>
        <w:rPr>
          <w:sz w:val="24"/>
          <w:szCs w:val="24"/>
          <w:lang w:eastAsia="en-GB"/>
        </w:rPr>
        <w:tab/>
      </w:r>
      <w:r>
        <w:rPr>
          <w:sz w:val="24"/>
          <w:szCs w:val="24"/>
        </w:rPr>
        <w:t xml:space="preserve">Recommend approval subject to adequate Section 106 </w:t>
      </w:r>
      <w:proofErr w:type="gramStart"/>
      <w:r>
        <w:rPr>
          <w:sz w:val="24"/>
          <w:szCs w:val="24"/>
        </w:rPr>
        <w:t>agreements</w:t>
      </w:r>
      <w:proofErr w:type="gramEnd"/>
      <w:r>
        <w:rPr>
          <w:sz w:val="24"/>
          <w:szCs w:val="24"/>
        </w:rPr>
        <w:t xml:space="preserve"> for local projects.</w:t>
      </w:r>
    </w:p>
    <w:p w:rsidR="00611E2C" w:rsidRDefault="00611E2C" w:rsidP="00611E2C">
      <w:pPr>
        <w:autoSpaceDE w:val="0"/>
        <w:autoSpaceDN w:val="0"/>
        <w:adjustRightInd w:val="0"/>
        <w:ind w:left="2880" w:hanging="2880"/>
        <w:rPr>
          <w:sz w:val="24"/>
          <w:szCs w:val="24"/>
        </w:rPr>
      </w:pPr>
    </w:p>
    <w:p w:rsidR="00611E2C" w:rsidRDefault="00611E2C" w:rsidP="00611E2C">
      <w:pPr>
        <w:autoSpaceDE w:val="0"/>
        <w:autoSpaceDN w:val="0"/>
        <w:adjustRightInd w:val="0"/>
        <w:ind w:left="2880" w:hanging="2880"/>
        <w:rPr>
          <w:sz w:val="24"/>
          <w:szCs w:val="24"/>
        </w:rPr>
      </w:pPr>
    </w:p>
    <w:p w:rsidR="00611E2C" w:rsidRDefault="00611E2C" w:rsidP="00611E2C">
      <w:pPr>
        <w:autoSpaceDE w:val="0"/>
        <w:autoSpaceDN w:val="0"/>
        <w:adjustRightInd w:val="0"/>
        <w:ind w:left="2880" w:hanging="2880"/>
        <w:rPr>
          <w:sz w:val="24"/>
          <w:szCs w:val="24"/>
        </w:rPr>
      </w:pPr>
    </w:p>
    <w:p w:rsidR="00B2315C" w:rsidRDefault="00B2315C" w:rsidP="00B2315C">
      <w:pPr>
        <w:ind w:left="2880" w:hanging="2880"/>
        <w:rPr>
          <w:sz w:val="24"/>
          <w:szCs w:val="24"/>
          <w:lang w:eastAsia="en-GB"/>
        </w:rPr>
      </w:pPr>
    </w:p>
    <w:p w:rsidR="00B2315C" w:rsidRDefault="00B2315C" w:rsidP="00B2315C">
      <w:pPr>
        <w:ind w:left="2880" w:hanging="2880"/>
        <w:rPr>
          <w:sz w:val="24"/>
          <w:szCs w:val="24"/>
          <w:lang w:eastAsia="en-GB"/>
        </w:rPr>
      </w:pPr>
      <w:r>
        <w:rPr>
          <w:sz w:val="24"/>
          <w:szCs w:val="24"/>
          <w:lang w:eastAsia="en-GB"/>
        </w:rPr>
        <w:lastRenderedPageBreak/>
        <w:t>F/YR18/1143/F</w:t>
      </w:r>
      <w:r>
        <w:rPr>
          <w:sz w:val="24"/>
          <w:szCs w:val="24"/>
          <w:lang w:eastAsia="en-GB"/>
        </w:rPr>
        <w:tab/>
      </w:r>
      <w:proofErr w:type="spellStart"/>
      <w:r>
        <w:rPr>
          <w:sz w:val="24"/>
          <w:szCs w:val="24"/>
          <w:lang w:eastAsia="en-GB"/>
        </w:rPr>
        <w:t>Ms</w:t>
      </w:r>
      <w:proofErr w:type="spellEnd"/>
      <w:r>
        <w:rPr>
          <w:sz w:val="24"/>
          <w:szCs w:val="24"/>
          <w:lang w:eastAsia="en-GB"/>
        </w:rPr>
        <w:t xml:space="preserve"> M Patrick, 278 Kings Avenue, Ely.</w:t>
      </w:r>
    </w:p>
    <w:p w:rsidR="00B2315C" w:rsidRDefault="00B2315C" w:rsidP="00B2315C">
      <w:pPr>
        <w:ind w:left="2880" w:hanging="2880"/>
        <w:rPr>
          <w:sz w:val="24"/>
          <w:szCs w:val="24"/>
          <w:lang w:eastAsia="en-GB"/>
        </w:rPr>
      </w:pPr>
      <w:r>
        <w:rPr>
          <w:sz w:val="24"/>
          <w:szCs w:val="24"/>
          <w:lang w:eastAsia="en-GB"/>
        </w:rPr>
        <w:tab/>
        <w:t>Erection of a 2-storey 3-bed dwelling with integral garage at Land North East of 159 Wisbech Road, March.</w:t>
      </w:r>
    </w:p>
    <w:p w:rsidR="00B2315C" w:rsidRDefault="00B2315C" w:rsidP="00B2315C">
      <w:pPr>
        <w:ind w:left="2880" w:hanging="2880"/>
        <w:rPr>
          <w:sz w:val="24"/>
          <w:szCs w:val="24"/>
          <w:lang w:eastAsia="en-GB"/>
        </w:rPr>
      </w:pPr>
      <w:r>
        <w:rPr>
          <w:sz w:val="24"/>
          <w:szCs w:val="24"/>
          <w:lang w:eastAsia="en-GB"/>
        </w:rPr>
        <w:tab/>
        <w:t>Received: 2 January 2019.</w:t>
      </w:r>
    </w:p>
    <w:p w:rsidR="00B2315C" w:rsidRDefault="00B2315C" w:rsidP="00B2315C">
      <w:pPr>
        <w:ind w:left="2880" w:hanging="2880"/>
        <w:rPr>
          <w:sz w:val="24"/>
          <w:szCs w:val="24"/>
          <w:lang w:eastAsia="en-GB"/>
        </w:rPr>
      </w:pPr>
      <w:r>
        <w:rPr>
          <w:sz w:val="24"/>
          <w:szCs w:val="24"/>
          <w:lang w:eastAsia="en-GB"/>
        </w:rPr>
        <w:tab/>
        <w:t>Reply by: 23 January 2019.</w:t>
      </w:r>
    </w:p>
    <w:p w:rsidR="00611E2C" w:rsidRDefault="00611E2C" w:rsidP="00611E2C">
      <w:pPr>
        <w:autoSpaceDE w:val="0"/>
        <w:autoSpaceDN w:val="0"/>
        <w:adjustRightInd w:val="0"/>
        <w:ind w:left="2880" w:hanging="2880"/>
        <w:rPr>
          <w:sz w:val="24"/>
          <w:szCs w:val="24"/>
        </w:rPr>
      </w:pPr>
      <w:r>
        <w:rPr>
          <w:sz w:val="24"/>
          <w:szCs w:val="24"/>
          <w:lang w:eastAsia="en-GB"/>
        </w:rPr>
        <w:tab/>
      </w:r>
      <w:r>
        <w:rPr>
          <w:sz w:val="24"/>
          <w:szCs w:val="24"/>
        </w:rPr>
        <w:t>Recommend approval.</w:t>
      </w:r>
    </w:p>
    <w:p w:rsidR="00B2315C" w:rsidRDefault="00B2315C" w:rsidP="00B2315C">
      <w:pPr>
        <w:ind w:left="2880" w:hanging="2880"/>
        <w:rPr>
          <w:sz w:val="24"/>
          <w:szCs w:val="24"/>
          <w:lang w:eastAsia="en-GB"/>
        </w:rPr>
      </w:pPr>
    </w:p>
    <w:p w:rsidR="00B2315C" w:rsidRDefault="00B2315C" w:rsidP="00B2315C">
      <w:pPr>
        <w:ind w:left="2880" w:hanging="2880"/>
        <w:rPr>
          <w:sz w:val="24"/>
          <w:szCs w:val="24"/>
          <w:lang w:eastAsia="en-GB"/>
        </w:rPr>
      </w:pPr>
      <w:r>
        <w:rPr>
          <w:sz w:val="24"/>
          <w:szCs w:val="24"/>
          <w:lang w:eastAsia="en-GB"/>
        </w:rPr>
        <w:t>F/YR18/1146/F</w:t>
      </w:r>
      <w:r>
        <w:rPr>
          <w:sz w:val="24"/>
          <w:szCs w:val="24"/>
          <w:lang w:eastAsia="en-GB"/>
        </w:rPr>
        <w:tab/>
        <w:t xml:space="preserve">Mr D </w:t>
      </w:r>
      <w:proofErr w:type="spellStart"/>
      <w:r>
        <w:rPr>
          <w:sz w:val="24"/>
          <w:szCs w:val="24"/>
          <w:lang w:eastAsia="en-GB"/>
        </w:rPr>
        <w:t>Creese</w:t>
      </w:r>
      <w:proofErr w:type="spellEnd"/>
      <w:r>
        <w:rPr>
          <w:sz w:val="24"/>
          <w:szCs w:val="24"/>
          <w:lang w:eastAsia="en-GB"/>
        </w:rPr>
        <w:t>, 327 Norwood Road, March.</w:t>
      </w:r>
    </w:p>
    <w:p w:rsidR="00B2315C" w:rsidRDefault="00B2315C" w:rsidP="00B2315C">
      <w:pPr>
        <w:ind w:left="2880" w:hanging="2880"/>
        <w:rPr>
          <w:sz w:val="24"/>
          <w:szCs w:val="24"/>
          <w:lang w:eastAsia="en-GB"/>
        </w:rPr>
      </w:pPr>
      <w:r>
        <w:rPr>
          <w:sz w:val="24"/>
          <w:szCs w:val="24"/>
          <w:lang w:eastAsia="en-GB"/>
        </w:rPr>
        <w:tab/>
        <w:t>Erection of 2 x single-storey 3-bed dwellings with attached single garage at Land West of 327 Norwood Road, March.</w:t>
      </w:r>
    </w:p>
    <w:p w:rsidR="00B2315C" w:rsidRDefault="00B2315C" w:rsidP="00B2315C">
      <w:pPr>
        <w:ind w:left="2880" w:hanging="2880"/>
        <w:rPr>
          <w:sz w:val="24"/>
          <w:szCs w:val="24"/>
          <w:lang w:eastAsia="en-GB"/>
        </w:rPr>
      </w:pPr>
      <w:r>
        <w:rPr>
          <w:sz w:val="24"/>
          <w:szCs w:val="24"/>
          <w:lang w:eastAsia="en-GB"/>
        </w:rPr>
        <w:tab/>
        <w:t>Received: 3 January 2019.</w:t>
      </w:r>
    </w:p>
    <w:p w:rsidR="00B2315C" w:rsidRDefault="00B2315C" w:rsidP="00B2315C">
      <w:pPr>
        <w:ind w:left="2880" w:hanging="2880"/>
        <w:rPr>
          <w:sz w:val="24"/>
          <w:szCs w:val="24"/>
          <w:lang w:eastAsia="en-GB"/>
        </w:rPr>
      </w:pPr>
      <w:r>
        <w:rPr>
          <w:sz w:val="24"/>
          <w:szCs w:val="24"/>
          <w:lang w:eastAsia="en-GB"/>
        </w:rPr>
        <w:tab/>
        <w:t>Reply by: 24 January 2019.</w:t>
      </w:r>
    </w:p>
    <w:p w:rsidR="00611E2C" w:rsidRDefault="00611E2C" w:rsidP="00611E2C">
      <w:pPr>
        <w:autoSpaceDE w:val="0"/>
        <w:autoSpaceDN w:val="0"/>
        <w:adjustRightInd w:val="0"/>
        <w:ind w:left="2880" w:hanging="2880"/>
        <w:rPr>
          <w:sz w:val="24"/>
          <w:szCs w:val="24"/>
        </w:rPr>
      </w:pPr>
      <w:r>
        <w:rPr>
          <w:sz w:val="24"/>
          <w:szCs w:val="24"/>
          <w:lang w:eastAsia="en-GB"/>
        </w:rPr>
        <w:tab/>
      </w:r>
      <w:r>
        <w:rPr>
          <w:sz w:val="24"/>
          <w:szCs w:val="24"/>
        </w:rPr>
        <w:t>Recommend approval.</w:t>
      </w:r>
    </w:p>
    <w:p w:rsidR="00AB143A" w:rsidRDefault="00AB143A" w:rsidP="00D10C78">
      <w:pPr>
        <w:autoSpaceDE w:val="0"/>
        <w:autoSpaceDN w:val="0"/>
        <w:adjustRightInd w:val="0"/>
        <w:rPr>
          <w:sz w:val="24"/>
          <w:szCs w:val="24"/>
          <w:lang w:eastAsia="en-GB"/>
        </w:rPr>
      </w:pPr>
    </w:p>
    <w:p w:rsidR="0034708D" w:rsidRDefault="00D10C78" w:rsidP="0034708D">
      <w:pPr>
        <w:rPr>
          <w:sz w:val="24"/>
          <w:szCs w:val="24"/>
        </w:rPr>
      </w:pPr>
      <w:r>
        <w:rPr>
          <w:b/>
          <w:sz w:val="24"/>
          <w:szCs w:val="24"/>
        </w:rPr>
        <w:t>135</w:t>
      </w:r>
      <w:r w:rsidR="0034708D">
        <w:rPr>
          <w:b/>
          <w:sz w:val="24"/>
          <w:szCs w:val="24"/>
        </w:rPr>
        <w:tab/>
      </w:r>
      <w:r w:rsidR="0034708D">
        <w:rPr>
          <w:b/>
          <w:sz w:val="24"/>
          <w:szCs w:val="24"/>
        </w:rPr>
        <w:tab/>
        <w:t>Public Participation</w:t>
      </w:r>
    </w:p>
    <w:p w:rsidR="0034708D" w:rsidRDefault="0034708D" w:rsidP="0034708D">
      <w:pPr>
        <w:rPr>
          <w:sz w:val="24"/>
          <w:szCs w:val="24"/>
        </w:rPr>
      </w:pPr>
    </w:p>
    <w:p w:rsidR="0034708D" w:rsidRDefault="0034708D" w:rsidP="0034708D">
      <w:pPr>
        <w:rPr>
          <w:sz w:val="24"/>
          <w:szCs w:val="24"/>
        </w:rPr>
      </w:pPr>
      <w:r>
        <w:rPr>
          <w:sz w:val="24"/>
          <w:szCs w:val="24"/>
        </w:rPr>
        <w:t>Since nobody had given the requisite notice to the Clerk to enable them to address the meeting, no public participation took place.</w:t>
      </w:r>
    </w:p>
    <w:p w:rsidR="0034708D" w:rsidRDefault="0034708D" w:rsidP="0034708D">
      <w:pPr>
        <w:rPr>
          <w:sz w:val="24"/>
          <w:szCs w:val="24"/>
        </w:rPr>
      </w:pPr>
    </w:p>
    <w:p w:rsidR="0034708D" w:rsidRDefault="00D10C78" w:rsidP="0034708D">
      <w:pPr>
        <w:rPr>
          <w:b/>
          <w:sz w:val="24"/>
          <w:szCs w:val="24"/>
        </w:rPr>
      </w:pPr>
      <w:r>
        <w:rPr>
          <w:b/>
          <w:sz w:val="24"/>
          <w:szCs w:val="24"/>
        </w:rPr>
        <w:t>136</w:t>
      </w:r>
      <w:r w:rsidR="0034708D">
        <w:rPr>
          <w:b/>
          <w:sz w:val="24"/>
          <w:szCs w:val="24"/>
        </w:rPr>
        <w:tab/>
      </w:r>
      <w:r w:rsidR="0034708D">
        <w:rPr>
          <w:b/>
          <w:sz w:val="24"/>
          <w:szCs w:val="24"/>
        </w:rPr>
        <w:tab/>
        <w:t>Minutes of Meetings</w:t>
      </w:r>
    </w:p>
    <w:p w:rsidR="0034708D" w:rsidRDefault="0034708D" w:rsidP="0034708D">
      <w:pPr>
        <w:rPr>
          <w:b/>
          <w:sz w:val="24"/>
          <w:szCs w:val="24"/>
        </w:rPr>
      </w:pPr>
    </w:p>
    <w:p w:rsidR="0034708D" w:rsidRDefault="0034708D" w:rsidP="0034708D">
      <w:pPr>
        <w:rPr>
          <w:sz w:val="24"/>
          <w:szCs w:val="24"/>
        </w:rPr>
      </w:pPr>
      <w:r>
        <w:rPr>
          <w:sz w:val="24"/>
          <w:szCs w:val="24"/>
        </w:rPr>
        <w:t xml:space="preserve">The following Minutes were agreed and signed by the Mayor: </w:t>
      </w:r>
    </w:p>
    <w:p w:rsidR="0034708D" w:rsidRDefault="00D10C78" w:rsidP="0034708D">
      <w:pPr>
        <w:rPr>
          <w:sz w:val="24"/>
          <w:szCs w:val="24"/>
        </w:rPr>
      </w:pPr>
      <w:r>
        <w:rPr>
          <w:sz w:val="24"/>
          <w:szCs w:val="24"/>
        </w:rPr>
        <w:t>Main Council Meeting of 3</w:t>
      </w:r>
      <w:r w:rsidRPr="00D10C78">
        <w:rPr>
          <w:sz w:val="24"/>
          <w:szCs w:val="24"/>
          <w:vertAlign w:val="superscript"/>
        </w:rPr>
        <w:t>rd</w:t>
      </w:r>
      <w:r>
        <w:rPr>
          <w:sz w:val="24"/>
          <w:szCs w:val="24"/>
        </w:rPr>
        <w:t xml:space="preserve"> Dec</w:t>
      </w:r>
      <w:r w:rsidR="002D2CC1">
        <w:rPr>
          <w:sz w:val="24"/>
          <w:szCs w:val="24"/>
        </w:rPr>
        <w:t>em</w:t>
      </w:r>
      <w:r w:rsidR="00CD6E85">
        <w:rPr>
          <w:sz w:val="24"/>
          <w:szCs w:val="24"/>
        </w:rPr>
        <w:t>ber</w:t>
      </w:r>
      <w:r w:rsidR="00F31FBA">
        <w:rPr>
          <w:sz w:val="24"/>
          <w:szCs w:val="24"/>
        </w:rPr>
        <w:t xml:space="preserve"> 2018</w:t>
      </w:r>
      <w:r w:rsidR="0034708D">
        <w:rPr>
          <w:sz w:val="24"/>
          <w:szCs w:val="24"/>
        </w:rPr>
        <w:t>.</w:t>
      </w:r>
    </w:p>
    <w:p w:rsidR="00334547" w:rsidRDefault="00334547" w:rsidP="0034708D">
      <w:pPr>
        <w:rPr>
          <w:sz w:val="24"/>
          <w:szCs w:val="24"/>
        </w:rPr>
      </w:pPr>
      <w:r>
        <w:rPr>
          <w:sz w:val="24"/>
          <w:szCs w:val="24"/>
        </w:rPr>
        <w:t>Plan</w:t>
      </w:r>
      <w:r w:rsidR="008B1118">
        <w:rPr>
          <w:sz w:val="24"/>
          <w:szCs w:val="24"/>
        </w:rPr>
        <w:t xml:space="preserve">ning </w:t>
      </w:r>
      <w:r w:rsidR="00D10C78">
        <w:rPr>
          <w:sz w:val="24"/>
          <w:szCs w:val="24"/>
        </w:rPr>
        <w:t>Sub-Committee Meeting of 17</w:t>
      </w:r>
      <w:r w:rsidRPr="00334547">
        <w:rPr>
          <w:sz w:val="24"/>
          <w:szCs w:val="24"/>
          <w:vertAlign w:val="superscript"/>
        </w:rPr>
        <w:t>th</w:t>
      </w:r>
      <w:r w:rsidR="00CD6E85">
        <w:rPr>
          <w:sz w:val="24"/>
          <w:szCs w:val="24"/>
        </w:rPr>
        <w:t xml:space="preserve"> </w:t>
      </w:r>
      <w:r w:rsidR="00D10C78">
        <w:rPr>
          <w:sz w:val="24"/>
          <w:szCs w:val="24"/>
        </w:rPr>
        <w:t>Dec</w:t>
      </w:r>
      <w:r w:rsidR="002D2CC1">
        <w:rPr>
          <w:sz w:val="24"/>
          <w:szCs w:val="24"/>
        </w:rPr>
        <w:t>em</w:t>
      </w:r>
      <w:r w:rsidR="00CD6E85">
        <w:rPr>
          <w:sz w:val="24"/>
          <w:szCs w:val="24"/>
        </w:rPr>
        <w:t>ber</w:t>
      </w:r>
      <w:r>
        <w:rPr>
          <w:sz w:val="24"/>
          <w:szCs w:val="24"/>
        </w:rPr>
        <w:t xml:space="preserve"> 2018.</w:t>
      </w:r>
    </w:p>
    <w:p w:rsidR="0034708D" w:rsidRDefault="0034708D" w:rsidP="0034708D">
      <w:pPr>
        <w:rPr>
          <w:b/>
          <w:sz w:val="24"/>
          <w:szCs w:val="24"/>
          <w:lang w:val="en-GB"/>
        </w:rPr>
      </w:pPr>
    </w:p>
    <w:p w:rsidR="0034708D" w:rsidRDefault="00D10C78" w:rsidP="0034708D">
      <w:pPr>
        <w:rPr>
          <w:b/>
          <w:sz w:val="24"/>
          <w:szCs w:val="24"/>
          <w:lang w:val="en-GB"/>
        </w:rPr>
      </w:pPr>
      <w:r>
        <w:rPr>
          <w:b/>
          <w:sz w:val="24"/>
          <w:szCs w:val="24"/>
          <w:lang w:val="en-GB"/>
        </w:rPr>
        <w:t>137</w:t>
      </w:r>
      <w:r w:rsidR="0034708D">
        <w:rPr>
          <w:b/>
          <w:sz w:val="24"/>
          <w:szCs w:val="24"/>
          <w:lang w:val="en-GB"/>
        </w:rPr>
        <w:tab/>
      </w:r>
      <w:r w:rsidR="0034708D">
        <w:rPr>
          <w:b/>
          <w:sz w:val="24"/>
          <w:szCs w:val="24"/>
          <w:lang w:val="en-GB"/>
        </w:rPr>
        <w:tab/>
        <w:t>Matters Arising</w:t>
      </w:r>
    </w:p>
    <w:p w:rsidR="0034708D" w:rsidRDefault="0034708D" w:rsidP="0034708D">
      <w:pPr>
        <w:rPr>
          <w:sz w:val="24"/>
          <w:szCs w:val="24"/>
          <w:lang w:val="en-GB"/>
        </w:rPr>
      </w:pPr>
    </w:p>
    <w:p w:rsidR="00D2007C" w:rsidRPr="002F1990" w:rsidRDefault="00D2007C" w:rsidP="00D2007C">
      <w:pPr>
        <w:ind w:left="2160" w:hanging="2160"/>
        <w:rPr>
          <w:sz w:val="24"/>
        </w:rPr>
      </w:pPr>
      <w:r>
        <w:rPr>
          <w:sz w:val="24"/>
        </w:rPr>
        <w:t>There were no matters arising.</w:t>
      </w:r>
    </w:p>
    <w:p w:rsidR="002D2CC1" w:rsidRDefault="002D2CC1" w:rsidP="002D2CC1">
      <w:pPr>
        <w:rPr>
          <w:sz w:val="24"/>
        </w:rPr>
      </w:pPr>
    </w:p>
    <w:p w:rsidR="00DE4DA7" w:rsidRDefault="008E1B72" w:rsidP="000C7345">
      <w:pPr>
        <w:ind w:left="3600" w:hanging="3600"/>
        <w:rPr>
          <w:b/>
          <w:sz w:val="24"/>
        </w:rPr>
      </w:pPr>
      <w:r>
        <w:rPr>
          <w:b/>
          <w:sz w:val="24"/>
        </w:rPr>
        <w:t>138</w:t>
      </w:r>
      <w:r w:rsidR="006C7E16">
        <w:rPr>
          <w:b/>
          <w:sz w:val="24"/>
        </w:rPr>
        <w:t xml:space="preserve">  </w:t>
      </w:r>
      <w:r w:rsidR="00876A07">
        <w:rPr>
          <w:b/>
          <w:sz w:val="24"/>
        </w:rPr>
        <w:t xml:space="preserve">             </w:t>
      </w:r>
      <w:r>
        <w:rPr>
          <w:b/>
          <w:sz w:val="24"/>
        </w:rPr>
        <w:t xml:space="preserve">   Affirmation of Budget for 2019 / 2020</w:t>
      </w:r>
    </w:p>
    <w:p w:rsidR="00073DFB" w:rsidRPr="00DE4DA7" w:rsidRDefault="00073DFB" w:rsidP="000C7345">
      <w:pPr>
        <w:ind w:left="3600" w:hanging="3600"/>
        <w:rPr>
          <w:b/>
          <w:sz w:val="24"/>
        </w:rPr>
      </w:pPr>
    </w:p>
    <w:p w:rsidR="00073DFB" w:rsidRPr="00073DFB" w:rsidRDefault="00073DFB" w:rsidP="00073DFB">
      <w:pPr>
        <w:rPr>
          <w:sz w:val="24"/>
          <w:szCs w:val="24"/>
          <w:lang w:val="en-GB"/>
        </w:rPr>
      </w:pPr>
      <w:r w:rsidRPr="00073DFB">
        <w:rPr>
          <w:sz w:val="24"/>
          <w:szCs w:val="24"/>
          <w:lang w:val="en-GB"/>
        </w:rPr>
        <w:t>The Clerk confirmed all details regarding the proposed budge</w:t>
      </w:r>
      <w:r>
        <w:rPr>
          <w:sz w:val="24"/>
          <w:szCs w:val="24"/>
          <w:lang w:val="en-GB"/>
        </w:rPr>
        <w:t>t and precept documents for 2019 / 2020</w:t>
      </w:r>
      <w:r w:rsidRPr="00073DFB">
        <w:rPr>
          <w:sz w:val="24"/>
          <w:szCs w:val="24"/>
          <w:lang w:val="en-GB"/>
        </w:rPr>
        <w:t>.</w:t>
      </w:r>
    </w:p>
    <w:p w:rsidR="00073DFB" w:rsidRPr="00073DFB" w:rsidRDefault="00073DFB" w:rsidP="00073DFB">
      <w:pPr>
        <w:rPr>
          <w:sz w:val="24"/>
          <w:szCs w:val="24"/>
          <w:lang w:val="en-GB"/>
        </w:rPr>
      </w:pPr>
      <w:r w:rsidRPr="00073DFB">
        <w:rPr>
          <w:sz w:val="24"/>
          <w:szCs w:val="24"/>
          <w:lang w:val="en-GB"/>
        </w:rPr>
        <w:t>The figures presented were confirmed as follows:</w:t>
      </w:r>
    </w:p>
    <w:p w:rsidR="00073DFB" w:rsidRPr="00073DFB" w:rsidRDefault="00073DFB" w:rsidP="00073DFB">
      <w:pPr>
        <w:rPr>
          <w:sz w:val="24"/>
          <w:szCs w:val="24"/>
          <w:lang w:val="en-GB"/>
        </w:rPr>
      </w:pPr>
      <w:r>
        <w:rPr>
          <w:sz w:val="24"/>
          <w:szCs w:val="24"/>
          <w:lang w:val="en-GB"/>
        </w:rPr>
        <w:t>Budget figure</w:t>
      </w:r>
      <w:r>
        <w:rPr>
          <w:sz w:val="24"/>
          <w:szCs w:val="24"/>
          <w:lang w:val="en-GB"/>
        </w:rPr>
        <w:tab/>
      </w:r>
      <w:r>
        <w:rPr>
          <w:sz w:val="24"/>
          <w:szCs w:val="24"/>
          <w:lang w:val="en-GB"/>
        </w:rPr>
        <w:tab/>
      </w:r>
      <w:r>
        <w:rPr>
          <w:sz w:val="24"/>
          <w:szCs w:val="24"/>
          <w:lang w:val="en-GB"/>
        </w:rPr>
        <w:tab/>
      </w:r>
      <w:r>
        <w:rPr>
          <w:sz w:val="24"/>
          <w:szCs w:val="24"/>
          <w:lang w:val="en-GB"/>
        </w:rPr>
        <w:tab/>
        <w:t>£294,2</w:t>
      </w:r>
      <w:r w:rsidRPr="00073DFB">
        <w:rPr>
          <w:sz w:val="24"/>
          <w:szCs w:val="24"/>
          <w:lang w:val="en-GB"/>
        </w:rPr>
        <w:t>70.</w:t>
      </w:r>
    </w:p>
    <w:p w:rsidR="00073DFB" w:rsidRPr="00073DFB" w:rsidRDefault="00073DFB" w:rsidP="00073DFB">
      <w:pPr>
        <w:rPr>
          <w:sz w:val="24"/>
          <w:szCs w:val="24"/>
          <w:lang w:val="en-GB"/>
        </w:rPr>
      </w:pPr>
      <w:r w:rsidRPr="00073DFB">
        <w:rPr>
          <w:sz w:val="24"/>
          <w:szCs w:val="24"/>
          <w:lang w:val="en-GB"/>
        </w:rPr>
        <w:t xml:space="preserve">Total </w:t>
      </w:r>
      <w:r>
        <w:rPr>
          <w:sz w:val="24"/>
          <w:szCs w:val="24"/>
          <w:lang w:val="en-GB"/>
        </w:rPr>
        <w:t>funding required</w:t>
      </w:r>
      <w:r>
        <w:rPr>
          <w:sz w:val="24"/>
          <w:szCs w:val="24"/>
          <w:lang w:val="en-GB"/>
        </w:rPr>
        <w:tab/>
      </w:r>
      <w:r>
        <w:rPr>
          <w:sz w:val="24"/>
          <w:szCs w:val="24"/>
          <w:lang w:val="en-GB"/>
        </w:rPr>
        <w:tab/>
        <w:t>£283,356</w:t>
      </w:r>
      <w:r w:rsidRPr="00073DFB">
        <w:rPr>
          <w:sz w:val="24"/>
          <w:szCs w:val="24"/>
          <w:lang w:val="en-GB"/>
        </w:rPr>
        <w:t>.</w:t>
      </w:r>
    </w:p>
    <w:p w:rsidR="00073DFB" w:rsidRPr="00073DFB" w:rsidRDefault="00073DFB" w:rsidP="00073DFB">
      <w:pPr>
        <w:rPr>
          <w:sz w:val="24"/>
          <w:szCs w:val="24"/>
          <w:lang w:val="en-GB"/>
        </w:rPr>
      </w:pPr>
      <w:r w:rsidRPr="00073DFB">
        <w:rPr>
          <w:sz w:val="24"/>
          <w:szCs w:val="24"/>
          <w:lang w:val="en-GB"/>
        </w:rPr>
        <w:t>Support</w:t>
      </w:r>
      <w:r>
        <w:rPr>
          <w:sz w:val="24"/>
          <w:szCs w:val="24"/>
          <w:lang w:val="en-GB"/>
        </w:rPr>
        <w:t xml:space="preserve"> Grant payable by FDC</w:t>
      </w:r>
      <w:r>
        <w:rPr>
          <w:sz w:val="24"/>
          <w:szCs w:val="24"/>
          <w:lang w:val="en-GB"/>
        </w:rPr>
        <w:tab/>
        <w:t>£ NIL</w:t>
      </w:r>
      <w:r w:rsidRPr="00073DFB">
        <w:rPr>
          <w:sz w:val="24"/>
          <w:szCs w:val="24"/>
          <w:lang w:val="en-GB"/>
        </w:rPr>
        <w:t>.</w:t>
      </w:r>
    </w:p>
    <w:p w:rsidR="00073DFB" w:rsidRPr="00073DFB" w:rsidRDefault="00073DFB" w:rsidP="00073DFB">
      <w:pPr>
        <w:rPr>
          <w:sz w:val="24"/>
          <w:szCs w:val="24"/>
          <w:lang w:val="en-GB"/>
        </w:rPr>
      </w:pPr>
      <w:r w:rsidRPr="00073DFB">
        <w:rPr>
          <w:sz w:val="24"/>
          <w:szCs w:val="24"/>
          <w:lang w:val="en-GB"/>
        </w:rPr>
        <w:t>Ne</w:t>
      </w:r>
      <w:r>
        <w:rPr>
          <w:sz w:val="24"/>
          <w:szCs w:val="24"/>
          <w:lang w:val="en-GB"/>
        </w:rPr>
        <w:t>t Council Tax Base</w:t>
      </w:r>
      <w:r>
        <w:rPr>
          <w:sz w:val="24"/>
          <w:szCs w:val="24"/>
          <w:lang w:val="en-GB"/>
        </w:rPr>
        <w:tab/>
      </w:r>
      <w:r>
        <w:rPr>
          <w:sz w:val="24"/>
          <w:szCs w:val="24"/>
          <w:lang w:val="en-GB"/>
        </w:rPr>
        <w:tab/>
        <w:t xml:space="preserve">      </w:t>
      </w:r>
      <w:r>
        <w:rPr>
          <w:sz w:val="24"/>
          <w:szCs w:val="24"/>
          <w:lang w:val="en-GB"/>
        </w:rPr>
        <w:tab/>
        <w:t>6,505</w:t>
      </w:r>
      <w:r w:rsidRPr="00073DFB">
        <w:rPr>
          <w:sz w:val="24"/>
          <w:szCs w:val="24"/>
          <w:lang w:val="en-GB"/>
        </w:rPr>
        <w:t>.</w:t>
      </w:r>
    </w:p>
    <w:p w:rsidR="00073DFB" w:rsidRPr="00073DFB" w:rsidRDefault="00073DFB" w:rsidP="00073DFB">
      <w:pPr>
        <w:rPr>
          <w:sz w:val="24"/>
          <w:szCs w:val="24"/>
          <w:lang w:val="en-GB"/>
        </w:rPr>
      </w:pPr>
      <w:r>
        <w:rPr>
          <w:sz w:val="24"/>
          <w:szCs w:val="24"/>
          <w:lang w:val="en-GB"/>
        </w:rPr>
        <w:t>Amount obtained by precept</w:t>
      </w:r>
      <w:r>
        <w:rPr>
          <w:sz w:val="24"/>
          <w:szCs w:val="24"/>
          <w:lang w:val="en-GB"/>
        </w:rPr>
        <w:tab/>
      </w:r>
      <w:r>
        <w:rPr>
          <w:sz w:val="24"/>
          <w:szCs w:val="24"/>
          <w:lang w:val="en-GB"/>
        </w:rPr>
        <w:tab/>
        <w:t>£283</w:t>
      </w:r>
      <w:r w:rsidRPr="00073DFB">
        <w:rPr>
          <w:sz w:val="24"/>
          <w:szCs w:val="24"/>
          <w:lang w:val="en-GB"/>
        </w:rPr>
        <w:t>,000.</w:t>
      </w:r>
    </w:p>
    <w:p w:rsidR="00073DFB" w:rsidRPr="00073DFB" w:rsidRDefault="00073DFB" w:rsidP="00073DFB">
      <w:pPr>
        <w:rPr>
          <w:sz w:val="24"/>
          <w:szCs w:val="24"/>
          <w:lang w:val="en-GB"/>
        </w:rPr>
      </w:pPr>
      <w:r>
        <w:rPr>
          <w:sz w:val="24"/>
          <w:szCs w:val="24"/>
          <w:lang w:val="en-GB"/>
        </w:rPr>
        <w:t>Charge per property</w:t>
      </w:r>
      <w:r>
        <w:rPr>
          <w:sz w:val="24"/>
          <w:szCs w:val="24"/>
          <w:lang w:val="en-GB"/>
        </w:rPr>
        <w:tab/>
      </w:r>
      <w:r>
        <w:rPr>
          <w:sz w:val="24"/>
          <w:szCs w:val="24"/>
          <w:lang w:val="en-GB"/>
        </w:rPr>
        <w:tab/>
      </w:r>
      <w:r>
        <w:rPr>
          <w:sz w:val="24"/>
          <w:szCs w:val="24"/>
          <w:lang w:val="en-GB"/>
        </w:rPr>
        <w:tab/>
        <w:t>£43.50p</w:t>
      </w:r>
      <w:r w:rsidRPr="00073DFB">
        <w:rPr>
          <w:sz w:val="24"/>
          <w:szCs w:val="24"/>
          <w:lang w:val="en-GB"/>
        </w:rPr>
        <w:t>.</w:t>
      </w:r>
    </w:p>
    <w:p w:rsidR="00073DFB" w:rsidRPr="00073DFB" w:rsidRDefault="00073DFB" w:rsidP="00073DFB">
      <w:pPr>
        <w:rPr>
          <w:sz w:val="24"/>
          <w:szCs w:val="24"/>
          <w:lang w:val="en-GB"/>
        </w:rPr>
      </w:pPr>
      <w:r w:rsidRPr="00073DFB">
        <w:rPr>
          <w:sz w:val="24"/>
          <w:szCs w:val="24"/>
          <w:lang w:val="en-GB"/>
        </w:rPr>
        <w:t>Following a short discussion, the above figures were all unanimously ratified (pr</w:t>
      </w:r>
      <w:r w:rsidR="00466F8A">
        <w:rPr>
          <w:sz w:val="24"/>
          <w:szCs w:val="24"/>
          <w:lang w:val="en-GB"/>
        </w:rPr>
        <w:t>oposer Councillor K French</w:t>
      </w:r>
      <w:r>
        <w:rPr>
          <w:sz w:val="24"/>
          <w:szCs w:val="24"/>
          <w:lang w:val="en-GB"/>
        </w:rPr>
        <w:t>, seconder Co</w:t>
      </w:r>
      <w:r w:rsidR="00466F8A">
        <w:rPr>
          <w:sz w:val="24"/>
          <w:szCs w:val="24"/>
          <w:lang w:val="en-GB"/>
        </w:rPr>
        <w:t>uncillor Skoulding</w:t>
      </w:r>
      <w:r w:rsidRPr="00073DFB">
        <w:rPr>
          <w:sz w:val="24"/>
          <w:szCs w:val="24"/>
          <w:lang w:val="en-GB"/>
        </w:rPr>
        <w:t>).</w:t>
      </w:r>
    </w:p>
    <w:p w:rsidR="00073DFB" w:rsidRPr="00073DFB" w:rsidRDefault="00073DFB" w:rsidP="00073DFB">
      <w:pPr>
        <w:rPr>
          <w:sz w:val="24"/>
          <w:szCs w:val="24"/>
          <w:lang w:val="en-GB"/>
        </w:rPr>
      </w:pPr>
      <w:r w:rsidRPr="00073DFB">
        <w:rPr>
          <w:sz w:val="24"/>
          <w:szCs w:val="24"/>
          <w:lang w:val="en-GB"/>
        </w:rPr>
        <w:t xml:space="preserve">Full details relating to the budgets and precept are attached as appendices 1, 2 and 3.  </w:t>
      </w:r>
    </w:p>
    <w:p w:rsidR="00DC4A79" w:rsidRDefault="00DC4A79" w:rsidP="0034708D">
      <w:pPr>
        <w:pStyle w:val="BodyText"/>
        <w:rPr>
          <w:b/>
          <w:szCs w:val="24"/>
        </w:rPr>
      </w:pPr>
    </w:p>
    <w:p w:rsidR="0034708D" w:rsidRDefault="009131AD" w:rsidP="0034708D">
      <w:pPr>
        <w:pStyle w:val="BodyText"/>
        <w:rPr>
          <w:szCs w:val="24"/>
        </w:rPr>
      </w:pPr>
      <w:r>
        <w:rPr>
          <w:b/>
          <w:szCs w:val="24"/>
        </w:rPr>
        <w:t>139</w:t>
      </w:r>
      <w:r w:rsidR="0034708D">
        <w:rPr>
          <w:b/>
          <w:szCs w:val="24"/>
        </w:rPr>
        <w:tab/>
      </w:r>
      <w:r w:rsidR="0034708D">
        <w:rPr>
          <w:b/>
          <w:szCs w:val="24"/>
        </w:rPr>
        <w:tab/>
        <w:t>Cambridgeshire County Council Update</w:t>
      </w:r>
    </w:p>
    <w:p w:rsidR="0034708D" w:rsidRDefault="0034708D" w:rsidP="0034708D">
      <w:pPr>
        <w:pStyle w:val="BodyText"/>
        <w:rPr>
          <w:szCs w:val="24"/>
        </w:rPr>
      </w:pPr>
    </w:p>
    <w:p w:rsidR="0034708D" w:rsidRDefault="0034708D" w:rsidP="0034708D">
      <w:pPr>
        <w:pStyle w:val="BodyText"/>
        <w:rPr>
          <w:szCs w:val="24"/>
        </w:rPr>
      </w:pPr>
      <w:r>
        <w:rPr>
          <w:szCs w:val="24"/>
        </w:rPr>
        <w:t>It was noted that all information received from Cambridgeshire County Council had been circulated to Councillors by e-mail as and when received.</w:t>
      </w:r>
    </w:p>
    <w:p w:rsidR="000C7345" w:rsidRDefault="001374F2" w:rsidP="0034708D">
      <w:pPr>
        <w:pStyle w:val="BodyText"/>
        <w:rPr>
          <w:szCs w:val="24"/>
        </w:rPr>
      </w:pPr>
      <w:r>
        <w:rPr>
          <w:szCs w:val="24"/>
        </w:rPr>
        <w:t>In addition, Councillor J French</w:t>
      </w:r>
      <w:r w:rsidR="000C7345">
        <w:rPr>
          <w:szCs w:val="24"/>
        </w:rPr>
        <w:t xml:space="preserve"> </w:t>
      </w:r>
      <w:r w:rsidR="00DF5DCE">
        <w:rPr>
          <w:szCs w:val="24"/>
        </w:rPr>
        <w:t xml:space="preserve">and Gowing </w:t>
      </w:r>
      <w:r w:rsidR="000C7345">
        <w:rPr>
          <w:szCs w:val="24"/>
        </w:rPr>
        <w:t>provided the following updates:</w:t>
      </w:r>
    </w:p>
    <w:p w:rsidR="004007E6" w:rsidRDefault="00466F8A" w:rsidP="009131AD">
      <w:pPr>
        <w:pStyle w:val="BodyText"/>
        <w:numPr>
          <w:ilvl w:val="0"/>
          <w:numId w:val="30"/>
        </w:numPr>
        <w:rPr>
          <w:szCs w:val="24"/>
        </w:rPr>
      </w:pPr>
      <w:r>
        <w:rPr>
          <w:szCs w:val="24"/>
        </w:rPr>
        <w:t>The Floods Ferry road is due to be resurfaced by 31</w:t>
      </w:r>
      <w:r w:rsidRPr="00466F8A">
        <w:rPr>
          <w:szCs w:val="24"/>
          <w:vertAlign w:val="superscript"/>
        </w:rPr>
        <w:t>st</w:t>
      </w:r>
      <w:r>
        <w:rPr>
          <w:szCs w:val="24"/>
        </w:rPr>
        <w:t xml:space="preserve"> March 2019.</w:t>
      </w:r>
    </w:p>
    <w:p w:rsidR="00466F8A" w:rsidRDefault="00466F8A" w:rsidP="009131AD">
      <w:pPr>
        <w:pStyle w:val="BodyText"/>
        <w:numPr>
          <w:ilvl w:val="0"/>
          <w:numId w:val="30"/>
        </w:numPr>
        <w:rPr>
          <w:szCs w:val="24"/>
        </w:rPr>
      </w:pPr>
      <w:r>
        <w:rPr>
          <w:szCs w:val="24"/>
        </w:rPr>
        <w:lastRenderedPageBreak/>
        <w:t>The</w:t>
      </w:r>
      <w:r w:rsidR="00B83DBC">
        <w:rPr>
          <w:szCs w:val="24"/>
        </w:rPr>
        <w:t xml:space="preserve"> switching-</w:t>
      </w:r>
      <w:r>
        <w:rPr>
          <w:szCs w:val="24"/>
        </w:rPr>
        <w:t>on of the A141 traffic lights is due in the not-too-distant future.</w:t>
      </w:r>
    </w:p>
    <w:p w:rsidR="00466F8A" w:rsidRDefault="00466F8A" w:rsidP="009131AD">
      <w:pPr>
        <w:pStyle w:val="BodyText"/>
        <w:numPr>
          <w:ilvl w:val="0"/>
          <w:numId w:val="30"/>
        </w:numPr>
        <w:rPr>
          <w:szCs w:val="24"/>
        </w:rPr>
      </w:pPr>
      <w:r>
        <w:rPr>
          <w:szCs w:val="24"/>
        </w:rPr>
        <w:t>It is hoped that both of our 2019/20 LHI Applications have been successful.</w:t>
      </w:r>
    </w:p>
    <w:p w:rsidR="009131AD" w:rsidRDefault="009131AD" w:rsidP="0034708D">
      <w:pPr>
        <w:pStyle w:val="BodyText"/>
        <w:rPr>
          <w:szCs w:val="24"/>
        </w:rPr>
      </w:pPr>
    </w:p>
    <w:p w:rsidR="0034708D" w:rsidRDefault="009131AD" w:rsidP="0034708D">
      <w:pPr>
        <w:pStyle w:val="BodyText"/>
        <w:rPr>
          <w:b/>
          <w:szCs w:val="24"/>
        </w:rPr>
      </w:pPr>
      <w:r>
        <w:rPr>
          <w:b/>
          <w:szCs w:val="24"/>
        </w:rPr>
        <w:t>140</w:t>
      </w:r>
      <w:r w:rsidR="0034708D">
        <w:rPr>
          <w:b/>
          <w:szCs w:val="24"/>
        </w:rPr>
        <w:tab/>
      </w:r>
      <w:r w:rsidR="0034708D">
        <w:rPr>
          <w:b/>
          <w:szCs w:val="24"/>
        </w:rPr>
        <w:tab/>
        <w:t>Fenland District Council Update</w:t>
      </w:r>
    </w:p>
    <w:p w:rsidR="0034708D" w:rsidRDefault="0034708D" w:rsidP="0034708D">
      <w:pPr>
        <w:pStyle w:val="BodyText"/>
        <w:rPr>
          <w:szCs w:val="24"/>
        </w:rPr>
      </w:pPr>
    </w:p>
    <w:p w:rsidR="00DF5DCE" w:rsidRDefault="0034708D" w:rsidP="0034708D">
      <w:pPr>
        <w:pStyle w:val="BodyText"/>
        <w:rPr>
          <w:szCs w:val="24"/>
        </w:rPr>
      </w:pPr>
      <w:r>
        <w:rPr>
          <w:szCs w:val="24"/>
        </w:rPr>
        <w:t>Council</w:t>
      </w:r>
      <w:r w:rsidR="003A13D9">
        <w:rPr>
          <w:szCs w:val="24"/>
        </w:rPr>
        <w:t xml:space="preserve">lor Owen reported </w:t>
      </w:r>
      <w:r w:rsidR="00637194">
        <w:rPr>
          <w:szCs w:val="24"/>
        </w:rPr>
        <w:t>on the following:</w:t>
      </w:r>
    </w:p>
    <w:p w:rsidR="004C0CA4" w:rsidRDefault="00466F8A" w:rsidP="009131AD">
      <w:pPr>
        <w:pStyle w:val="BodyText"/>
        <w:numPr>
          <w:ilvl w:val="0"/>
          <w:numId w:val="29"/>
        </w:numPr>
        <w:rPr>
          <w:szCs w:val="24"/>
        </w:rPr>
      </w:pPr>
      <w:r>
        <w:rPr>
          <w:szCs w:val="24"/>
        </w:rPr>
        <w:t>The situation regarding the disposal / collection of used syringes (sharps) now appears to have been resolved.</w:t>
      </w:r>
    </w:p>
    <w:p w:rsidR="00F03855" w:rsidRDefault="00F03855" w:rsidP="0034708D">
      <w:pPr>
        <w:pStyle w:val="BodyText"/>
        <w:rPr>
          <w:b/>
          <w:szCs w:val="24"/>
        </w:rPr>
      </w:pPr>
    </w:p>
    <w:p w:rsidR="0034708D" w:rsidRDefault="009131AD" w:rsidP="0034708D">
      <w:pPr>
        <w:pStyle w:val="BodyText"/>
        <w:rPr>
          <w:b/>
          <w:szCs w:val="24"/>
        </w:rPr>
      </w:pPr>
      <w:r>
        <w:rPr>
          <w:b/>
          <w:szCs w:val="24"/>
        </w:rPr>
        <w:t>141</w:t>
      </w:r>
      <w:r w:rsidR="0034708D">
        <w:rPr>
          <w:b/>
          <w:szCs w:val="24"/>
        </w:rPr>
        <w:tab/>
      </w:r>
      <w:r w:rsidR="0034708D">
        <w:rPr>
          <w:b/>
          <w:szCs w:val="24"/>
        </w:rPr>
        <w:tab/>
        <w:t>Schedule of Accounts</w:t>
      </w:r>
    </w:p>
    <w:p w:rsidR="0034708D" w:rsidRDefault="0034708D" w:rsidP="0034708D">
      <w:pPr>
        <w:rPr>
          <w:sz w:val="24"/>
          <w:szCs w:val="24"/>
        </w:rPr>
      </w:pPr>
    </w:p>
    <w:p w:rsidR="0034708D" w:rsidRDefault="0034708D" w:rsidP="0034708D">
      <w:pPr>
        <w:pStyle w:val="BodyText"/>
        <w:rPr>
          <w:szCs w:val="24"/>
        </w:rPr>
      </w:pPr>
      <w:r>
        <w:rPr>
          <w:szCs w:val="24"/>
        </w:rPr>
        <w:t xml:space="preserve">The Schedule of Accounts, as circulated, was agreed. </w:t>
      </w:r>
    </w:p>
    <w:p w:rsidR="0034708D" w:rsidRDefault="0034708D" w:rsidP="0034708D">
      <w:pPr>
        <w:pStyle w:val="BodyText"/>
        <w:rPr>
          <w:szCs w:val="24"/>
        </w:rPr>
      </w:pPr>
    </w:p>
    <w:p w:rsidR="0034708D" w:rsidRDefault="0034708D" w:rsidP="0034708D">
      <w:pPr>
        <w:pStyle w:val="BodyText"/>
        <w:rPr>
          <w:szCs w:val="24"/>
        </w:rPr>
      </w:pPr>
    </w:p>
    <w:p w:rsidR="0034708D" w:rsidRDefault="0034708D" w:rsidP="0034708D">
      <w:pPr>
        <w:pStyle w:val="BodyText"/>
        <w:rPr>
          <w:szCs w:val="24"/>
        </w:rPr>
      </w:pPr>
    </w:p>
    <w:p w:rsidR="0034708D" w:rsidRDefault="0034708D" w:rsidP="0034708D">
      <w:pPr>
        <w:pStyle w:val="BodyText"/>
        <w:rPr>
          <w:szCs w:val="24"/>
        </w:rPr>
      </w:pPr>
      <w:r>
        <w:rPr>
          <w:szCs w:val="24"/>
        </w:rPr>
        <w:t>There being no further business</w:t>
      </w:r>
      <w:r w:rsidR="00637194">
        <w:rPr>
          <w:szCs w:val="24"/>
        </w:rPr>
        <w:t xml:space="preserve">, the meeting closed </w:t>
      </w:r>
      <w:r w:rsidR="00466F8A">
        <w:rPr>
          <w:szCs w:val="24"/>
        </w:rPr>
        <w:t>at 7.55</w:t>
      </w:r>
      <w:r w:rsidR="0083286A">
        <w:rPr>
          <w:szCs w:val="24"/>
        </w:rPr>
        <w:t>pm</w:t>
      </w:r>
    </w:p>
    <w:p w:rsidR="0034708D" w:rsidRDefault="0034708D" w:rsidP="0034708D">
      <w:pPr>
        <w:pStyle w:val="BodyText"/>
        <w:rPr>
          <w:szCs w:val="24"/>
        </w:rPr>
      </w:pPr>
    </w:p>
    <w:p w:rsidR="0034708D" w:rsidRDefault="0034708D" w:rsidP="0034708D">
      <w:pPr>
        <w:pStyle w:val="BodyText"/>
        <w:rPr>
          <w:szCs w:val="24"/>
        </w:rPr>
      </w:pPr>
    </w:p>
    <w:p w:rsidR="0011101B" w:rsidRDefault="0011101B" w:rsidP="0034708D">
      <w:pPr>
        <w:pStyle w:val="BodyText"/>
        <w:rPr>
          <w:szCs w:val="24"/>
        </w:rPr>
      </w:pPr>
    </w:p>
    <w:p w:rsidR="0011101B" w:rsidRDefault="0011101B" w:rsidP="0034708D">
      <w:pPr>
        <w:pStyle w:val="BodyText"/>
        <w:rPr>
          <w:szCs w:val="24"/>
        </w:rPr>
      </w:pPr>
    </w:p>
    <w:p w:rsidR="005E1EBB" w:rsidRDefault="005E1EBB" w:rsidP="0034708D">
      <w:pPr>
        <w:pStyle w:val="BodyText"/>
        <w:rPr>
          <w:szCs w:val="24"/>
        </w:rPr>
      </w:pPr>
    </w:p>
    <w:p w:rsidR="0034708D" w:rsidRDefault="00FA4DB4" w:rsidP="0034708D">
      <w:pPr>
        <w:pStyle w:val="BodyText"/>
        <w:rPr>
          <w:szCs w:val="24"/>
        </w:rPr>
      </w:pPr>
      <w:r>
        <w:rPr>
          <w:szCs w:val="24"/>
        </w:rPr>
        <w:t xml:space="preserve">Councillor J French ………………………………………..    </w:t>
      </w:r>
      <w:r w:rsidR="009131AD">
        <w:rPr>
          <w:szCs w:val="24"/>
        </w:rPr>
        <w:t>4</w:t>
      </w:r>
      <w:r w:rsidR="004007E6" w:rsidRPr="004007E6">
        <w:rPr>
          <w:szCs w:val="24"/>
          <w:vertAlign w:val="superscript"/>
        </w:rPr>
        <w:t>th</w:t>
      </w:r>
      <w:r w:rsidR="009131AD">
        <w:rPr>
          <w:szCs w:val="24"/>
        </w:rPr>
        <w:t xml:space="preserve"> Febr</w:t>
      </w:r>
      <w:r w:rsidR="004007E6">
        <w:rPr>
          <w:szCs w:val="24"/>
        </w:rPr>
        <w:t>uary 2019.</w:t>
      </w:r>
    </w:p>
    <w:p w:rsidR="0034708D" w:rsidRDefault="0034708D" w:rsidP="0034708D">
      <w:pPr>
        <w:pStyle w:val="BodyText"/>
        <w:rPr>
          <w:szCs w:val="24"/>
        </w:rPr>
      </w:pPr>
      <w:r>
        <w:rPr>
          <w:szCs w:val="24"/>
        </w:rPr>
        <w:t>Mayor of March.</w:t>
      </w:r>
    </w:p>
    <w:p w:rsidR="00910F79" w:rsidRDefault="00910F79"/>
    <w:sectPr w:rsidR="00910F7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BF0" w:rsidRDefault="00637BF0" w:rsidP="00064F33">
      <w:r>
        <w:separator/>
      </w:r>
    </w:p>
  </w:endnote>
  <w:endnote w:type="continuationSeparator" w:id="0">
    <w:p w:rsidR="00637BF0" w:rsidRDefault="00637BF0" w:rsidP="0006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426204"/>
      <w:docPartObj>
        <w:docPartGallery w:val="Page Numbers (Bottom of Page)"/>
        <w:docPartUnique/>
      </w:docPartObj>
    </w:sdtPr>
    <w:sdtEndPr>
      <w:rPr>
        <w:noProof/>
      </w:rPr>
    </w:sdtEndPr>
    <w:sdtContent>
      <w:p w:rsidR="00064F33" w:rsidRDefault="00064F33">
        <w:pPr>
          <w:pStyle w:val="Footer"/>
          <w:jc w:val="center"/>
        </w:pPr>
        <w:r>
          <w:fldChar w:fldCharType="begin"/>
        </w:r>
        <w:r>
          <w:instrText xml:space="preserve"> PAGE   \* MERGEFORMAT </w:instrText>
        </w:r>
        <w:r>
          <w:fldChar w:fldCharType="separate"/>
        </w:r>
        <w:r w:rsidR="0033250D">
          <w:rPr>
            <w:noProof/>
          </w:rPr>
          <w:t>2</w:t>
        </w:r>
        <w:r>
          <w:rPr>
            <w:noProof/>
          </w:rPr>
          <w:fldChar w:fldCharType="end"/>
        </w:r>
      </w:p>
    </w:sdtContent>
  </w:sdt>
  <w:p w:rsidR="00064F33" w:rsidRDefault="00064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BF0" w:rsidRDefault="00637BF0" w:rsidP="00064F33">
      <w:r>
        <w:separator/>
      </w:r>
    </w:p>
  </w:footnote>
  <w:footnote w:type="continuationSeparator" w:id="0">
    <w:p w:rsidR="00637BF0" w:rsidRDefault="00637BF0" w:rsidP="00064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0EDC"/>
    <w:multiLevelType w:val="hybridMultilevel"/>
    <w:tmpl w:val="18FE2D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B1C83"/>
    <w:multiLevelType w:val="hybridMultilevel"/>
    <w:tmpl w:val="230CF4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B5E0B"/>
    <w:multiLevelType w:val="hybridMultilevel"/>
    <w:tmpl w:val="5A8047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70EC9"/>
    <w:multiLevelType w:val="hybridMultilevel"/>
    <w:tmpl w:val="1EF2B4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F4120"/>
    <w:multiLevelType w:val="hybridMultilevel"/>
    <w:tmpl w:val="7534CB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71A49"/>
    <w:multiLevelType w:val="hybridMultilevel"/>
    <w:tmpl w:val="2B34C5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8367C2"/>
    <w:multiLevelType w:val="hybridMultilevel"/>
    <w:tmpl w:val="EAA0BD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50069"/>
    <w:multiLevelType w:val="hybridMultilevel"/>
    <w:tmpl w:val="532664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793724"/>
    <w:multiLevelType w:val="hybridMultilevel"/>
    <w:tmpl w:val="DD5E0B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536606"/>
    <w:multiLevelType w:val="hybridMultilevel"/>
    <w:tmpl w:val="2B1641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F07AAA"/>
    <w:multiLevelType w:val="hybridMultilevel"/>
    <w:tmpl w:val="97B0BB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076B79"/>
    <w:multiLevelType w:val="hybridMultilevel"/>
    <w:tmpl w:val="80A84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6F6BBA"/>
    <w:multiLevelType w:val="hybridMultilevel"/>
    <w:tmpl w:val="DC0EB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B735CB"/>
    <w:multiLevelType w:val="hybridMultilevel"/>
    <w:tmpl w:val="243C87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C5082A"/>
    <w:multiLevelType w:val="hybridMultilevel"/>
    <w:tmpl w:val="4F32B6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563DD8"/>
    <w:multiLevelType w:val="hybridMultilevel"/>
    <w:tmpl w:val="84DA39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8D7B43"/>
    <w:multiLevelType w:val="hybridMultilevel"/>
    <w:tmpl w:val="9E5CDF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2975A7"/>
    <w:multiLevelType w:val="hybridMultilevel"/>
    <w:tmpl w:val="7236E7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A30B7E"/>
    <w:multiLevelType w:val="hybridMultilevel"/>
    <w:tmpl w:val="62E684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17947EF"/>
    <w:multiLevelType w:val="hybridMultilevel"/>
    <w:tmpl w:val="8984F366"/>
    <w:lvl w:ilvl="0" w:tplc="80A4B886">
      <w:start w:val="1"/>
      <w:numFmt w:val="lowerLetter"/>
      <w:lvlText w:val="%1)"/>
      <w:lvlJc w:val="left"/>
      <w:pPr>
        <w:ind w:left="3240" w:hanging="360"/>
      </w:pPr>
      <w:rPr>
        <w:rFonts w:hint="default"/>
      </w:rPr>
    </w:lvl>
    <w:lvl w:ilvl="1" w:tplc="08090019">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0" w15:restartNumberingAfterBreak="0">
    <w:nsid w:val="565B2DBC"/>
    <w:multiLevelType w:val="hybridMultilevel"/>
    <w:tmpl w:val="3336F8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8F3379"/>
    <w:multiLevelType w:val="hybridMultilevel"/>
    <w:tmpl w:val="DD6037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CF357D"/>
    <w:multiLevelType w:val="hybridMultilevel"/>
    <w:tmpl w:val="90243D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C56D7F"/>
    <w:multiLevelType w:val="hybridMultilevel"/>
    <w:tmpl w:val="E604D7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2F5018"/>
    <w:multiLevelType w:val="hybridMultilevel"/>
    <w:tmpl w:val="CAA0E4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5513AC"/>
    <w:multiLevelType w:val="hybridMultilevel"/>
    <w:tmpl w:val="56545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4E4F7A"/>
    <w:multiLevelType w:val="hybridMultilevel"/>
    <w:tmpl w:val="92AAF5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2F21BD"/>
    <w:multiLevelType w:val="hybridMultilevel"/>
    <w:tmpl w:val="21E0DA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645E21"/>
    <w:multiLevelType w:val="hybridMultilevel"/>
    <w:tmpl w:val="12FA5E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587918"/>
    <w:multiLevelType w:val="hybridMultilevel"/>
    <w:tmpl w:val="35627912"/>
    <w:lvl w:ilvl="0" w:tplc="38D6E1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20"/>
  </w:num>
  <w:num w:numId="4">
    <w:abstractNumId w:val="3"/>
  </w:num>
  <w:num w:numId="5">
    <w:abstractNumId w:val="29"/>
  </w:num>
  <w:num w:numId="6">
    <w:abstractNumId w:val="13"/>
  </w:num>
  <w:num w:numId="7">
    <w:abstractNumId w:val="12"/>
  </w:num>
  <w:num w:numId="8">
    <w:abstractNumId w:val="7"/>
  </w:num>
  <w:num w:numId="9">
    <w:abstractNumId w:val="16"/>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10"/>
  </w:num>
  <w:num w:numId="14">
    <w:abstractNumId w:val="14"/>
  </w:num>
  <w:num w:numId="15">
    <w:abstractNumId w:val="9"/>
  </w:num>
  <w:num w:numId="16">
    <w:abstractNumId w:val="2"/>
  </w:num>
  <w:num w:numId="17">
    <w:abstractNumId w:val="11"/>
  </w:num>
  <w:num w:numId="18">
    <w:abstractNumId w:val="27"/>
  </w:num>
  <w:num w:numId="19">
    <w:abstractNumId w:val="6"/>
  </w:num>
  <w:num w:numId="20">
    <w:abstractNumId w:val="17"/>
  </w:num>
  <w:num w:numId="21">
    <w:abstractNumId w:val="19"/>
  </w:num>
  <w:num w:numId="22">
    <w:abstractNumId w:val="22"/>
  </w:num>
  <w:num w:numId="23">
    <w:abstractNumId w:val="1"/>
  </w:num>
  <w:num w:numId="24">
    <w:abstractNumId w:val="28"/>
  </w:num>
  <w:num w:numId="25">
    <w:abstractNumId w:val="24"/>
  </w:num>
  <w:num w:numId="26">
    <w:abstractNumId w:val="15"/>
  </w:num>
  <w:num w:numId="27">
    <w:abstractNumId w:val="25"/>
  </w:num>
  <w:num w:numId="28">
    <w:abstractNumId w:val="21"/>
  </w:num>
  <w:num w:numId="29">
    <w:abstractNumId w:val="2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8D"/>
    <w:rsid w:val="00005755"/>
    <w:rsid w:val="00025DCD"/>
    <w:rsid w:val="0003086F"/>
    <w:rsid w:val="000420CC"/>
    <w:rsid w:val="00051295"/>
    <w:rsid w:val="00051E35"/>
    <w:rsid w:val="00064F33"/>
    <w:rsid w:val="00071163"/>
    <w:rsid w:val="00073DFB"/>
    <w:rsid w:val="0007567A"/>
    <w:rsid w:val="000939BE"/>
    <w:rsid w:val="000B2FE5"/>
    <w:rsid w:val="000C7345"/>
    <w:rsid w:val="000D247F"/>
    <w:rsid w:val="000E27DA"/>
    <w:rsid w:val="000F6C48"/>
    <w:rsid w:val="000F75C7"/>
    <w:rsid w:val="0011101B"/>
    <w:rsid w:val="0012706A"/>
    <w:rsid w:val="001374F2"/>
    <w:rsid w:val="00153055"/>
    <w:rsid w:val="00155264"/>
    <w:rsid w:val="00174FB2"/>
    <w:rsid w:val="001975D0"/>
    <w:rsid w:val="001A0700"/>
    <w:rsid w:val="001A25FB"/>
    <w:rsid w:val="001B7BD4"/>
    <w:rsid w:val="001C5FFD"/>
    <w:rsid w:val="001D32EA"/>
    <w:rsid w:val="001F5043"/>
    <w:rsid w:val="00202BF4"/>
    <w:rsid w:val="00204141"/>
    <w:rsid w:val="00216609"/>
    <w:rsid w:val="002178E1"/>
    <w:rsid w:val="00226F59"/>
    <w:rsid w:val="00240498"/>
    <w:rsid w:val="00243C4C"/>
    <w:rsid w:val="00244ADC"/>
    <w:rsid w:val="0024728C"/>
    <w:rsid w:val="00253C6F"/>
    <w:rsid w:val="00263984"/>
    <w:rsid w:val="00263CE5"/>
    <w:rsid w:val="002672D8"/>
    <w:rsid w:val="00275F20"/>
    <w:rsid w:val="0029334D"/>
    <w:rsid w:val="002975F7"/>
    <w:rsid w:val="002A3AEB"/>
    <w:rsid w:val="002C0B6C"/>
    <w:rsid w:val="002C5694"/>
    <w:rsid w:val="002D22D6"/>
    <w:rsid w:val="002D2CC1"/>
    <w:rsid w:val="002D6FAB"/>
    <w:rsid w:val="002F2AD2"/>
    <w:rsid w:val="00303FA3"/>
    <w:rsid w:val="00307B6E"/>
    <w:rsid w:val="00316F22"/>
    <w:rsid w:val="00327A31"/>
    <w:rsid w:val="0033250D"/>
    <w:rsid w:val="00332765"/>
    <w:rsid w:val="00334547"/>
    <w:rsid w:val="003363E1"/>
    <w:rsid w:val="00344177"/>
    <w:rsid w:val="0034708D"/>
    <w:rsid w:val="003511AA"/>
    <w:rsid w:val="00354681"/>
    <w:rsid w:val="00366E06"/>
    <w:rsid w:val="00384222"/>
    <w:rsid w:val="003A13D9"/>
    <w:rsid w:val="003C5965"/>
    <w:rsid w:val="003F7781"/>
    <w:rsid w:val="004007E6"/>
    <w:rsid w:val="00405CF2"/>
    <w:rsid w:val="00410727"/>
    <w:rsid w:val="00412857"/>
    <w:rsid w:val="00421C05"/>
    <w:rsid w:val="00424B3C"/>
    <w:rsid w:val="00427FDB"/>
    <w:rsid w:val="00453DC5"/>
    <w:rsid w:val="00456637"/>
    <w:rsid w:val="00466F8A"/>
    <w:rsid w:val="00470450"/>
    <w:rsid w:val="004841FD"/>
    <w:rsid w:val="00494A5F"/>
    <w:rsid w:val="004C0CA4"/>
    <w:rsid w:val="004C3134"/>
    <w:rsid w:val="004D4A3F"/>
    <w:rsid w:val="004E03AB"/>
    <w:rsid w:val="004F4CB6"/>
    <w:rsid w:val="004F6A87"/>
    <w:rsid w:val="00521CBB"/>
    <w:rsid w:val="00540D55"/>
    <w:rsid w:val="00554984"/>
    <w:rsid w:val="0056327F"/>
    <w:rsid w:val="00564A0E"/>
    <w:rsid w:val="005A398B"/>
    <w:rsid w:val="005C54C0"/>
    <w:rsid w:val="005D1D47"/>
    <w:rsid w:val="005E06D5"/>
    <w:rsid w:val="005E1EBB"/>
    <w:rsid w:val="005E7C18"/>
    <w:rsid w:val="00602FC1"/>
    <w:rsid w:val="006106CC"/>
    <w:rsid w:val="00610B94"/>
    <w:rsid w:val="00611E2C"/>
    <w:rsid w:val="006139A1"/>
    <w:rsid w:val="00637194"/>
    <w:rsid w:val="00637BF0"/>
    <w:rsid w:val="006737E4"/>
    <w:rsid w:val="0067470C"/>
    <w:rsid w:val="0068284B"/>
    <w:rsid w:val="00690E0A"/>
    <w:rsid w:val="00695F75"/>
    <w:rsid w:val="006A4A1A"/>
    <w:rsid w:val="006B005B"/>
    <w:rsid w:val="006C7E16"/>
    <w:rsid w:val="006D4FA7"/>
    <w:rsid w:val="006D728C"/>
    <w:rsid w:val="006E2D0F"/>
    <w:rsid w:val="007059B9"/>
    <w:rsid w:val="007065DD"/>
    <w:rsid w:val="00712A7F"/>
    <w:rsid w:val="007238E5"/>
    <w:rsid w:val="00723A91"/>
    <w:rsid w:val="00740300"/>
    <w:rsid w:val="00741AFE"/>
    <w:rsid w:val="00753851"/>
    <w:rsid w:val="0075482B"/>
    <w:rsid w:val="00763746"/>
    <w:rsid w:val="007873AE"/>
    <w:rsid w:val="007901A2"/>
    <w:rsid w:val="007B63E6"/>
    <w:rsid w:val="007D4958"/>
    <w:rsid w:val="007E1F4C"/>
    <w:rsid w:val="007E3E1B"/>
    <w:rsid w:val="008041C5"/>
    <w:rsid w:val="008057D6"/>
    <w:rsid w:val="00817036"/>
    <w:rsid w:val="00824C3B"/>
    <w:rsid w:val="0083286A"/>
    <w:rsid w:val="0084093C"/>
    <w:rsid w:val="008515DE"/>
    <w:rsid w:val="00861772"/>
    <w:rsid w:val="008705B5"/>
    <w:rsid w:val="00876A07"/>
    <w:rsid w:val="0089721B"/>
    <w:rsid w:val="008A22D5"/>
    <w:rsid w:val="008A3F24"/>
    <w:rsid w:val="008B1118"/>
    <w:rsid w:val="008C5F5B"/>
    <w:rsid w:val="008D1C99"/>
    <w:rsid w:val="008E1B72"/>
    <w:rsid w:val="008F6621"/>
    <w:rsid w:val="00907AFF"/>
    <w:rsid w:val="00910F79"/>
    <w:rsid w:val="009131AD"/>
    <w:rsid w:val="00917CBF"/>
    <w:rsid w:val="00923B99"/>
    <w:rsid w:val="00923E5C"/>
    <w:rsid w:val="00952447"/>
    <w:rsid w:val="009532C3"/>
    <w:rsid w:val="009614DD"/>
    <w:rsid w:val="00961CA8"/>
    <w:rsid w:val="0096353B"/>
    <w:rsid w:val="00974493"/>
    <w:rsid w:val="00980317"/>
    <w:rsid w:val="009B1D5B"/>
    <w:rsid w:val="009B5B6F"/>
    <w:rsid w:val="009C67A1"/>
    <w:rsid w:val="009F5BB9"/>
    <w:rsid w:val="00A01AE7"/>
    <w:rsid w:val="00A059B5"/>
    <w:rsid w:val="00A065D0"/>
    <w:rsid w:val="00A1702D"/>
    <w:rsid w:val="00A428E5"/>
    <w:rsid w:val="00A720BE"/>
    <w:rsid w:val="00A82F60"/>
    <w:rsid w:val="00A9775F"/>
    <w:rsid w:val="00A97E0A"/>
    <w:rsid w:val="00AA77AC"/>
    <w:rsid w:val="00AB143A"/>
    <w:rsid w:val="00AB529D"/>
    <w:rsid w:val="00AE1556"/>
    <w:rsid w:val="00AE3228"/>
    <w:rsid w:val="00B07174"/>
    <w:rsid w:val="00B175AF"/>
    <w:rsid w:val="00B226A5"/>
    <w:rsid w:val="00B2315C"/>
    <w:rsid w:val="00B27749"/>
    <w:rsid w:val="00B27F74"/>
    <w:rsid w:val="00B45045"/>
    <w:rsid w:val="00B50078"/>
    <w:rsid w:val="00B700D0"/>
    <w:rsid w:val="00B83DBC"/>
    <w:rsid w:val="00B854EF"/>
    <w:rsid w:val="00B9385E"/>
    <w:rsid w:val="00B970A1"/>
    <w:rsid w:val="00BA6F90"/>
    <w:rsid w:val="00BC38E4"/>
    <w:rsid w:val="00BD2DC3"/>
    <w:rsid w:val="00BF17AD"/>
    <w:rsid w:val="00BF78ED"/>
    <w:rsid w:val="00C008AC"/>
    <w:rsid w:val="00C1559E"/>
    <w:rsid w:val="00C21D6C"/>
    <w:rsid w:val="00C63085"/>
    <w:rsid w:val="00C74253"/>
    <w:rsid w:val="00CB156F"/>
    <w:rsid w:val="00CB5146"/>
    <w:rsid w:val="00CD6E85"/>
    <w:rsid w:val="00CE338E"/>
    <w:rsid w:val="00D05442"/>
    <w:rsid w:val="00D10C78"/>
    <w:rsid w:val="00D14C1D"/>
    <w:rsid w:val="00D2007C"/>
    <w:rsid w:val="00D25F3D"/>
    <w:rsid w:val="00D3534B"/>
    <w:rsid w:val="00D54107"/>
    <w:rsid w:val="00D546BC"/>
    <w:rsid w:val="00D61573"/>
    <w:rsid w:val="00D65594"/>
    <w:rsid w:val="00D766AA"/>
    <w:rsid w:val="00D82DA5"/>
    <w:rsid w:val="00DA1F97"/>
    <w:rsid w:val="00DC33A5"/>
    <w:rsid w:val="00DC4A79"/>
    <w:rsid w:val="00DE4DA7"/>
    <w:rsid w:val="00DF5DCE"/>
    <w:rsid w:val="00DF65B8"/>
    <w:rsid w:val="00E24A08"/>
    <w:rsid w:val="00E31732"/>
    <w:rsid w:val="00E45ADB"/>
    <w:rsid w:val="00E52D2D"/>
    <w:rsid w:val="00E802BC"/>
    <w:rsid w:val="00E87778"/>
    <w:rsid w:val="00E911C2"/>
    <w:rsid w:val="00E96F32"/>
    <w:rsid w:val="00E97FFD"/>
    <w:rsid w:val="00EA3A13"/>
    <w:rsid w:val="00EB2463"/>
    <w:rsid w:val="00EE66A3"/>
    <w:rsid w:val="00EF0223"/>
    <w:rsid w:val="00EF4842"/>
    <w:rsid w:val="00F03855"/>
    <w:rsid w:val="00F16702"/>
    <w:rsid w:val="00F26C29"/>
    <w:rsid w:val="00F26F9A"/>
    <w:rsid w:val="00F31FBA"/>
    <w:rsid w:val="00F32E55"/>
    <w:rsid w:val="00F35D1D"/>
    <w:rsid w:val="00F364F7"/>
    <w:rsid w:val="00F46FF4"/>
    <w:rsid w:val="00F50401"/>
    <w:rsid w:val="00F56BCF"/>
    <w:rsid w:val="00F65ED7"/>
    <w:rsid w:val="00F8388C"/>
    <w:rsid w:val="00F965BF"/>
    <w:rsid w:val="00FA4DB4"/>
    <w:rsid w:val="00FD3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744D0-1A53-4268-98A7-F166EDD6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08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4708D"/>
    <w:rPr>
      <w:sz w:val="24"/>
      <w:lang w:val="en-GB"/>
    </w:rPr>
  </w:style>
  <w:style w:type="character" w:customStyle="1" w:styleId="BodyTextChar">
    <w:name w:val="Body Text Char"/>
    <w:basedOn w:val="DefaultParagraphFont"/>
    <w:link w:val="BodyText"/>
    <w:rsid w:val="0034708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64F33"/>
    <w:pPr>
      <w:tabs>
        <w:tab w:val="center" w:pos="4513"/>
        <w:tab w:val="right" w:pos="9026"/>
      </w:tabs>
    </w:pPr>
  </w:style>
  <w:style w:type="character" w:customStyle="1" w:styleId="HeaderChar">
    <w:name w:val="Header Char"/>
    <w:basedOn w:val="DefaultParagraphFont"/>
    <w:link w:val="Header"/>
    <w:uiPriority w:val="99"/>
    <w:rsid w:val="00064F3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64F33"/>
    <w:pPr>
      <w:tabs>
        <w:tab w:val="center" w:pos="4513"/>
        <w:tab w:val="right" w:pos="9026"/>
      </w:tabs>
    </w:pPr>
  </w:style>
  <w:style w:type="character" w:customStyle="1" w:styleId="FooterChar">
    <w:name w:val="Footer Char"/>
    <w:basedOn w:val="DefaultParagraphFont"/>
    <w:link w:val="Footer"/>
    <w:uiPriority w:val="99"/>
    <w:rsid w:val="00064F3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E1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EBB"/>
    <w:rPr>
      <w:rFonts w:ascii="Segoe UI" w:eastAsia="Times New Roman" w:hAnsi="Segoe UI" w:cs="Segoe UI"/>
      <w:sz w:val="18"/>
      <w:szCs w:val="18"/>
      <w:lang w:val="en-US"/>
    </w:rPr>
  </w:style>
  <w:style w:type="paragraph" w:styleId="ListParagraph">
    <w:name w:val="List Paragraph"/>
    <w:basedOn w:val="Normal"/>
    <w:uiPriority w:val="34"/>
    <w:qFormat/>
    <w:rsid w:val="00F50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27189">
      <w:bodyDiv w:val="1"/>
      <w:marLeft w:val="0"/>
      <w:marRight w:val="0"/>
      <w:marTop w:val="0"/>
      <w:marBottom w:val="0"/>
      <w:divBdr>
        <w:top w:val="none" w:sz="0" w:space="0" w:color="auto"/>
        <w:left w:val="none" w:sz="0" w:space="0" w:color="auto"/>
        <w:bottom w:val="none" w:sz="0" w:space="0" w:color="auto"/>
        <w:right w:val="none" w:sz="0" w:space="0" w:color="auto"/>
      </w:divBdr>
    </w:div>
    <w:div w:id="341861576">
      <w:bodyDiv w:val="1"/>
      <w:marLeft w:val="0"/>
      <w:marRight w:val="0"/>
      <w:marTop w:val="0"/>
      <w:marBottom w:val="0"/>
      <w:divBdr>
        <w:top w:val="none" w:sz="0" w:space="0" w:color="auto"/>
        <w:left w:val="none" w:sz="0" w:space="0" w:color="auto"/>
        <w:bottom w:val="none" w:sz="0" w:space="0" w:color="auto"/>
        <w:right w:val="none" w:sz="0" w:space="0" w:color="auto"/>
      </w:divBdr>
    </w:div>
    <w:div w:id="428430958">
      <w:bodyDiv w:val="1"/>
      <w:marLeft w:val="0"/>
      <w:marRight w:val="0"/>
      <w:marTop w:val="0"/>
      <w:marBottom w:val="0"/>
      <w:divBdr>
        <w:top w:val="none" w:sz="0" w:space="0" w:color="auto"/>
        <w:left w:val="none" w:sz="0" w:space="0" w:color="auto"/>
        <w:bottom w:val="none" w:sz="0" w:space="0" w:color="auto"/>
        <w:right w:val="none" w:sz="0" w:space="0" w:color="auto"/>
      </w:divBdr>
    </w:div>
    <w:div w:id="497118787">
      <w:bodyDiv w:val="1"/>
      <w:marLeft w:val="0"/>
      <w:marRight w:val="0"/>
      <w:marTop w:val="0"/>
      <w:marBottom w:val="0"/>
      <w:divBdr>
        <w:top w:val="none" w:sz="0" w:space="0" w:color="auto"/>
        <w:left w:val="none" w:sz="0" w:space="0" w:color="auto"/>
        <w:bottom w:val="none" w:sz="0" w:space="0" w:color="auto"/>
        <w:right w:val="none" w:sz="0" w:space="0" w:color="auto"/>
      </w:divBdr>
    </w:div>
    <w:div w:id="542640440">
      <w:bodyDiv w:val="1"/>
      <w:marLeft w:val="0"/>
      <w:marRight w:val="0"/>
      <w:marTop w:val="0"/>
      <w:marBottom w:val="0"/>
      <w:divBdr>
        <w:top w:val="none" w:sz="0" w:space="0" w:color="auto"/>
        <w:left w:val="none" w:sz="0" w:space="0" w:color="auto"/>
        <w:bottom w:val="none" w:sz="0" w:space="0" w:color="auto"/>
        <w:right w:val="none" w:sz="0" w:space="0" w:color="auto"/>
      </w:divBdr>
    </w:div>
    <w:div w:id="1116942872">
      <w:bodyDiv w:val="1"/>
      <w:marLeft w:val="0"/>
      <w:marRight w:val="0"/>
      <w:marTop w:val="0"/>
      <w:marBottom w:val="0"/>
      <w:divBdr>
        <w:top w:val="none" w:sz="0" w:space="0" w:color="auto"/>
        <w:left w:val="none" w:sz="0" w:space="0" w:color="auto"/>
        <w:bottom w:val="none" w:sz="0" w:space="0" w:color="auto"/>
        <w:right w:val="none" w:sz="0" w:space="0" w:color="auto"/>
      </w:divBdr>
    </w:div>
    <w:div w:id="1136602590">
      <w:bodyDiv w:val="1"/>
      <w:marLeft w:val="0"/>
      <w:marRight w:val="0"/>
      <w:marTop w:val="0"/>
      <w:marBottom w:val="0"/>
      <w:divBdr>
        <w:top w:val="none" w:sz="0" w:space="0" w:color="auto"/>
        <w:left w:val="none" w:sz="0" w:space="0" w:color="auto"/>
        <w:bottom w:val="none" w:sz="0" w:space="0" w:color="auto"/>
        <w:right w:val="none" w:sz="0" w:space="0" w:color="auto"/>
      </w:divBdr>
    </w:div>
    <w:div w:id="1263303269">
      <w:bodyDiv w:val="1"/>
      <w:marLeft w:val="0"/>
      <w:marRight w:val="0"/>
      <w:marTop w:val="0"/>
      <w:marBottom w:val="0"/>
      <w:divBdr>
        <w:top w:val="none" w:sz="0" w:space="0" w:color="auto"/>
        <w:left w:val="none" w:sz="0" w:space="0" w:color="auto"/>
        <w:bottom w:val="none" w:sz="0" w:space="0" w:color="auto"/>
        <w:right w:val="none" w:sz="0" w:space="0" w:color="auto"/>
      </w:divBdr>
    </w:div>
    <w:div w:id="1875001098">
      <w:bodyDiv w:val="1"/>
      <w:marLeft w:val="0"/>
      <w:marRight w:val="0"/>
      <w:marTop w:val="0"/>
      <w:marBottom w:val="0"/>
      <w:divBdr>
        <w:top w:val="none" w:sz="0" w:space="0" w:color="auto"/>
        <w:left w:val="none" w:sz="0" w:space="0" w:color="auto"/>
        <w:bottom w:val="none" w:sz="0" w:space="0" w:color="auto"/>
        <w:right w:val="none" w:sz="0" w:space="0" w:color="auto"/>
      </w:divBdr>
    </w:div>
    <w:div w:id="206622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Geoff</cp:lastModifiedBy>
  <cp:revision>16</cp:revision>
  <cp:lastPrinted>2019-01-30T14:11:00Z</cp:lastPrinted>
  <dcterms:created xsi:type="dcterms:W3CDTF">2019-01-02T12:04:00Z</dcterms:created>
  <dcterms:modified xsi:type="dcterms:W3CDTF">2019-01-30T14:12:00Z</dcterms:modified>
</cp:coreProperties>
</file>